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852" w:rsidRPr="00C8187D" w:rsidRDefault="00E41D63" w:rsidP="00D02852">
      <w:pPr>
        <w:spacing w:line="360" w:lineRule="auto"/>
        <w:jc w:val="center"/>
        <w:rPr>
          <w:rFonts w:ascii="Times New Roman" w:eastAsia="新宋体" w:hAnsi="Times New Roman" w:hint="eastAsia"/>
          <w:b/>
          <w:color w:val="00B0F0"/>
          <w:sz w:val="36"/>
          <w:szCs w:val="36"/>
        </w:rPr>
      </w:pPr>
      <w:r w:rsidRPr="00C8187D">
        <w:rPr>
          <w:rFonts w:ascii="Times New Roman" w:eastAsia="新宋体" w:hAnsi="Times New Roman" w:hint="eastAsia"/>
          <w:b/>
          <w:color w:val="00B0F0"/>
          <w:sz w:val="36"/>
          <w:szCs w:val="36"/>
        </w:rPr>
        <w:t>专题</w:t>
      </w:r>
      <w:r w:rsidR="00717897" w:rsidRPr="00C8187D">
        <w:rPr>
          <w:rFonts w:ascii="Times New Roman" w:eastAsia="新宋体" w:hAnsi="Times New Roman" w:hint="eastAsia"/>
          <w:b/>
          <w:color w:val="00B0F0"/>
          <w:sz w:val="36"/>
          <w:szCs w:val="36"/>
        </w:rPr>
        <w:t>2</w:t>
      </w:r>
      <w:r w:rsidR="00C8187D" w:rsidRPr="00C8187D">
        <w:rPr>
          <w:rFonts w:ascii="Times New Roman" w:eastAsia="新宋体" w:hAnsi="Times New Roman" w:hint="eastAsia"/>
          <w:b/>
          <w:color w:val="00B0F0"/>
          <w:sz w:val="36"/>
          <w:szCs w:val="36"/>
        </w:rPr>
        <w:t>2</w:t>
      </w:r>
      <w:r w:rsidR="00A95F52" w:rsidRPr="00C8187D">
        <w:rPr>
          <w:rFonts w:ascii="Times New Roman" w:eastAsia="新宋体" w:hAnsi="Times New Roman" w:hint="eastAsia"/>
          <w:b/>
          <w:color w:val="00B0F0"/>
          <w:sz w:val="36"/>
          <w:szCs w:val="36"/>
        </w:rPr>
        <w:t xml:space="preserve"> </w:t>
      </w:r>
      <w:r w:rsidR="00C8187D" w:rsidRPr="00C8187D">
        <w:rPr>
          <w:rFonts w:ascii="Times New Roman" w:eastAsia="宋体" w:hAnsi="Times New Roman"/>
          <w:b/>
          <w:color w:val="00B0F0"/>
          <w:sz w:val="36"/>
          <w:szCs w:val="36"/>
        </w:rPr>
        <w:t>能源与可持续发展</w:t>
      </w:r>
    </w:p>
    <w:p w:rsidR="001050EC" w:rsidRPr="002D26EF" w:rsidRDefault="001050EC" w:rsidP="001050EC">
      <w:pPr>
        <w:spacing w:line="360" w:lineRule="auto"/>
        <w:rPr>
          <w:rFonts w:ascii="Times New Roman" w:eastAsia="宋体" w:hAnsi="Times New Roman"/>
          <w:szCs w:val="22"/>
        </w:rPr>
      </w:pPr>
      <w:proofErr w:type="gramStart"/>
      <w:r w:rsidRPr="002D26EF">
        <w:rPr>
          <w:rFonts w:ascii="Times New Roman" w:eastAsia="宋体" w:hAnsi="Times New Roman"/>
          <w:b/>
          <w:szCs w:val="21"/>
        </w:rPr>
        <w:t>一</w:t>
      </w:r>
      <w:proofErr w:type="gramEnd"/>
      <w:r w:rsidRPr="002D26EF">
        <w:rPr>
          <w:rFonts w:ascii="Times New Roman" w:eastAsia="宋体" w:hAnsi="Times New Roman"/>
          <w:b/>
          <w:szCs w:val="21"/>
        </w:rPr>
        <w:t>．选择题</w:t>
      </w:r>
    </w:p>
    <w:p w:rsidR="001050EC" w:rsidRPr="002D26EF" w:rsidRDefault="001050EC" w:rsidP="001050E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1</w:t>
      </w:r>
      <w:r w:rsidRPr="002D26EF">
        <w:rPr>
          <w:rFonts w:ascii="Times New Roman" w:eastAsia="宋体" w:hAnsi="Times New Roman"/>
          <w:szCs w:val="21"/>
        </w:rPr>
        <w:t>．（</w:t>
      </w:r>
      <w:r w:rsidRPr="002D26EF">
        <w:rPr>
          <w:rFonts w:ascii="Times New Roman" w:eastAsia="宋体" w:hAnsi="Times New Roman"/>
          <w:szCs w:val="21"/>
        </w:rPr>
        <w:t>2020•</w:t>
      </w:r>
      <w:r w:rsidRPr="002D26EF">
        <w:rPr>
          <w:rFonts w:ascii="Times New Roman" w:eastAsia="宋体" w:hAnsi="Times New Roman"/>
          <w:szCs w:val="21"/>
        </w:rPr>
        <w:t>宿迁）能源、信息、材料是现代社会发展的三大支柱，下列说法正确的是（　　）</w:t>
      </w:r>
    </w:p>
    <w:p w:rsidR="001050EC" w:rsidRPr="002D26EF" w:rsidRDefault="001050EC" w:rsidP="001050E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A</w:t>
      </w:r>
      <w:r w:rsidRPr="002D26EF">
        <w:rPr>
          <w:rFonts w:ascii="Times New Roman" w:eastAsia="宋体" w:hAnsi="Times New Roman"/>
          <w:szCs w:val="21"/>
        </w:rPr>
        <w:t>．太阳能、核能都属于不可再生能源</w:t>
      </w:r>
      <w:r w:rsidRPr="002D26EF">
        <w:rPr>
          <w:rFonts w:ascii="Times New Roman" w:eastAsia="宋体" w:hAnsi="Times New Roman"/>
          <w:szCs w:val="22"/>
        </w:rPr>
        <w:tab/>
      </w:r>
    </w:p>
    <w:p w:rsidR="001050EC" w:rsidRPr="002D26EF" w:rsidRDefault="001050EC" w:rsidP="001050E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B</w:t>
      </w:r>
      <w:r w:rsidRPr="002D26EF">
        <w:rPr>
          <w:rFonts w:ascii="Times New Roman" w:eastAsia="宋体" w:hAnsi="Times New Roman"/>
          <w:szCs w:val="21"/>
        </w:rPr>
        <w:t>．能量是守恒的，所以我们不需要节约能源</w:t>
      </w:r>
      <w:r w:rsidRPr="002D26EF">
        <w:rPr>
          <w:rFonts w:ascii="Times New Roman" w:eastAsia="宋体" w:hAnsi="Times New Roman"/>
          <w:szCs w:val="22"/>
        </w:rPr>
        <w:tab/>
      </w:r>
    </w:p>
    <w:p w:rsidR="001050EC" w:rsidRPr="002D26EF" w:rsidRDefault="001050EC" w:rsidP="001050E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C</w:t>
      </w:r>
      <w:r w:rsidRPr="002D26EF">
        <w:rPr>
          <w:rFonts w:ascii="Times New Roman" w:eastAsia="宋体" w:hAnsi="Times New Roman"/>
          <w:szCs w:val="21"/>
        </w:rPr>
        <w:t>．北斗导航卫星与地球之间利用电磁波通信</w:t>
      </w:r>
      <w:r w:rsidRPr="002D26EF">
        <w:rPr>
          <w:rFonts w:ascii="Times New Roman" w:eastAsia="宋体" w:hAnsi="Times New Roman"/>
          <w:szCs w:val="22"/>
        </w:rPr>
        <w:tab/>
      </w:r>
    </w:p>
    <w:p w:rsidR="001050EC" w:rsidRPr="002D26EF" w:rsidRDefault="001050EC" w:rsidP="001050E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D</w:t>
      </w:r>
      <w:r w:rsidRPr="002D26EF">
        <w:rPr>
          <w:rFonts w:ascii="Times New Roman" w:eastAsia="宋体" w:hAnsi="Times New Roman"/>
          <w:szCs w:val="21"/>
        </w:rPr>
        <w:t>．超导材料可用来制作熔断器的熔丝</w:t>
      </w:r>
    </w:p>
    <w:p w:rsidR="001050EC" w:rsidRPr="002D26EF" w:rsidRDefault="001050EC" w:rsidP="001050E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2</w:t>
      </w:r>
      <w:r w:rsidRPr="002D26EF">
        <w:rPr>
          <w:rFonts w:ascii="Times New Roman" w:eastAsia="宋体" w:hAnsi="Times New Roman"/>
          <w:szCs w:val="21"/>
        </w:rPr>
        <w:t>．（</w:t>
      </w:r>
      <w:r w:rsidRPr="002D26EF">
        <w:rPr>
          <w:rFonts w:ascii="Times New Roman" w:eastAsia="宋体" w:hAnsi="Times New Roman"/>
          <w:szCs w:val="21"/>
        </w:rPr>
        <w:t>2020•</w:t>
      </w:r>
      <w:r w:rsidRPr="002D26EF">
        <w:rPr>
          <w:rFonts w:ascii="Times New Roman" w:eastAsia="宋体" w:hAnsi="Times New Roman"/>
          <w:szCs w:val="21"/>
        </w:rPr>
        <w:t>无锡）如图所示，是由大量反射镜组成的太阳能发电装置。图中的各个反射镜在计算机的控制下，使反射的太阳光聚集在塔顶的集热器（锅炉）上，</w:t>
      </w:r>
      <w:proofErr w:type="gramStart"/>
      <w:r w:rsidRPr="002D26EF">
        <w:rPr>
          <w:rFonts w:ascii="Times New Roman" w:eastAsia="宋体" w:hAnsi="Times New Roman"/>
          <w:szCs w:val="21"/>
        </w:rPr>
        <w:t>集热器中</w:t>
      </w:r>
      <w:proofErr w:type="gramEnd"/>
      <w:r w:rsidRPr="002D26EF">
        <w:rPr>
          <w:rFonts w:ascii="Times New Roman" w:eastAsia="宋体" w:hAnsi="Times New Roman"/>
          <w:szCs w:val="21"/>
        </w:rPr>
        <w:t>的水变成水蒸气推动汽轮机，从而带动发电机发电，下列说法中正确的是（　　）</w:t>
      </w:r>
    </w:p>
    <w:p w:rsidR="001050EC" w:rsidRPr="002D26EF" w:rsidRDefault="001050EC" w:rsidP="001050E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019300" cy="1447800"/>
            <wp:effectExtent l="0" t="0" r="0" b="0"/>
            <wp:docPr id="974" name="图片 97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0EC" w:rsidRPr="002D26EF" w:rsidRDefault="001050EC" w:rsidP="001050E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A</w:t>
      </w:r>
      <w:r w:rsidRPr="002D26EF">
        <w:rPr>
          <w:rFonts w:ascii="Times New Roman" w:eastAsia="宋体" w:hAnsi="Times New Roman"/>
          <w:szCs w:val="21"/>
        </w:rPr>
        <w:t>．太阳能是可再生能源</w:t>
      </w:r>
      <w:r w:rsidRPr="002D26EF">
        <w:rPr>
          <w:rFonts w:ascii="Times New Roman" w:eastAsia="宋体" w:hAnsi="Times New Roman"/>
          <w:szCs w:val="22"/>
        </w:rPr>
        <w:tab/>
      </w:r>
    </w:p>
    <w:p w:rsidR="001050EC" w:rsidRPr="002D26EF" w:rsidRDefault="001050EC" w:rsidP="001050E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B</w:t>
      </w:r>
      <w:r w:rsidRPr="002D26EF">
        <w:rPr>
          <w:rFonts w:ascii="Times New Roman" w:eastAsia="宋体" w:hAnsi="Times New Roman"/>
          <w:szCs w:val="21"/>
        </w:rPr>
        <w:t>．一天中反射镜的朝向不需要做任何调整</w:t>
      </w:r>
      <w:r w:rsidRPr="002D26EF">
        <w:rPr>
          <w:rFonts w:ascii="Times New Roman" w:eastAsia="宋体" w:hAnsi="Times New Roman"/>
          <w:szCs w:val="22"/>
        </w:rPr>
        <w:tab/>
      </w:r>
    </w:p>
    <w:p w:rsidR="001050EC" w:rsidRPr="002D26EF" w:rsidRDefault="001050EC" w:rsidP="001050E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C</w:t>
      </w:r>
      <w:r w:rsidRPr="002D26EF">
        <w:rPr>
          <w:rFonts w:ascii="Times New Roman" w:eastAsia="宋体" w:hAnsi="Times New Roman"/>
          <w:szCs w:val="21"/>
        </w:rPr>
        <w:t>．水蒸气推动汽轮机做功时，机械能转化为内能</w:t>
      </w:r>
      <w:r w:rsidRPr="002D26EF">
        <w:rPr>
          <w:rFonts w:ascii="Times New Roman" w:eastAsia="宋体" w:hAnsi="Times New Roman"/>
          <w:szCs w:val="22"/>
        </w:rPr>
        <w:tab/>
      </w:r>
    </w:p>
    <w:p w:rsidR="001050EC" w:rsidRPr="002D26EF" w:rsidRDefault="001050EC" w:rsidP="001050E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D</w:t>
      </w:r>
      <w:r w:rsidRPr="002D26EF">
        <w:rPr>
          <w:rFonts w:ascii="Times New Roman" w:eastAsia="宋体" w:hAnsi="Times New Roman"/>
          <w:szCs w:val="21"/>
        </w:rPr>
        <w:t>．汽轮机带动发电机发电时，电能转化为机械能</w:t>
      </w:r>
    </w:p>
    <w:p w:rsidR="001050EC" w:rsidRPr="002D26EF" w:rsidRDefault="001050EC" w:rsidP="001050E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3</w:t>
      </w:r>
      <w:r w:rsidRPr="002D26EF">
        <w:rPr>
          <w:rFonts w:ascii="Times New Roman" w:eastAsia="宋体" w:hAnsi="Times New Roman"/>
          <w:szCs w:val="21"/>
        </w:rPr>
        <w:t>．（</w:t>
      </w:r>
      <w:r w:rsidRPr="002D26EF">
        <w:rPr>
          <w:rFonts w:ascii="Times New Roman" w:eastAsia="宋体" w:hAnsi="Times New Roman"/>
          <w:szCs w:val="21"/>
        </w:rPr>
        <w:t>2020•</w:t>
      </w:r>
      <w:r w:rsidRPr="002D26EF">
        <w:rPr>
          <w:rFonts w:ascii="Times New Roman" w:eastAsia="宋体" w:hAnsi="Times New Roman"/>
          <w:szCs w:val="21"/>
        </w:rPr>
        <w:t>盐城）我市积极利用区位优势，大力开发风力发电。下列能源中与风能同属于可再生能源的是（　　）</w:t>
      </w:r>
    </w:p>
    <w:p w:rsidR="001050EC" w:rsidRPr="002D26EF" w:rsidRDefault="001050EC" w:rsidP="001050E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A</w:t>
      </w:r>
      <w:r w:rsidRPr="002D26EF">
        <w:rPr>
          <w:rFonts w:ascii="Times New Roman" w:eastAsia="宋体" w:hAnsi="Times New Roman"/>
          <w:szCs w:val="21"/>
        </w:rPr>
        <w:t>．煤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B</w:t>
      </w:r>
      <w:r w:rsidRPr="002D26EF">
        <w:rPr>
          <w:rFonts w:ascii="Times New Roman" w:eastAsia="宋体" w:hAnsi="Times New Roman"/>
          <w:szCs w:val="21"/>
        </w:rPr>
        <w:t>．天然气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C</w:t>
      </w:r>
      <w:r w:rsidRPr="002D26EF">
        <w:rPr>
          <w:rFonts w:ascii="Times New Roman" w:eastAsia="宋体" w:hAnsi="Times New Roman"/>
          <w:szCs w:val="21"/>
        </w:rPr>
        <w:t>．石油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D</w:t>
      </w:r>
      <w:r w:rsidRPr="002D26EF">
        <w:rPr>
          <w:rFonts w:ascii="Times New Roman" w:eastAsia="宋体" w:hAnsi="Times New Roman"/>
          <w:szCs w:val="21"/>
        </w:rPr>
        <w:t>．太阳能</w:t>
      </w:r>
    </w:p>
    <w:p w:rsidR="001050EC" w:rsidRPr="002D26EF" w:rsidRDefault="001050EC" w:rsidP="001050E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4</w:t>
      </w:r>
      <w:r w:rsidRPr="002D26EF">
        <w:rPr>
          <w:rFonts w:ascii="Times New Roman" w:eastAsia="宋体" w:hAnsi="Times New Roman"/>
          <w:szCs w:val="21"/>
        </w:rPr>
        <w:t>．（</w:t>
      </w:r>
      <w:r w:rsidRPr="002D26EF">
        <w:rPr>
          <w:rFonts w:ascii="Times New Roman" w:eastAsia="宋体" w:hAnsi="Times New Roman"/>
          <w:szCs w:val="21"/>
        </w:rPr>
        <w:t>2020•</w:t>
      </w:r>
      <w:r w:rsidRPr="002D26EF">
        <w:rPr>
          <w:rFonts w:ascii="Times New Roman" w:eastAsia="宋体" w:hAnsi="Times New Roman"/>
          <w:szCs w:val="21"/>
        </w:rPr>
        <w:t>南京）如图是内燃机某冲程的工作示意图，下面四个事例中能量转化与之相同的是（　　）</w:t>
      </w:r>
    </w:p>
    <w:p w:rsidR="001050EC" w:rsidRPr="002D26EF" w:rsidRDefault="001050EC" w:rsidP="001050E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lastRenderedPageBreak/>
        <w:drawing>
          <wp:inline distT="0" distB="0" distL="0" distR="0">
            <wp:extent cx="762000" cy="1200150"/>
            <wp:effectExtent l="0" t="0" r="0" b="0"/>
            <wp:docPr id="973" name="图片 97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0EC" w:rsidRPr="002D26EF" w:rsidRDefault="001050EC" w:rsidP="001050EC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A</w:t>
      </w:r>
      <w:r w:rsidRPr="002D26EF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327150" cy="1193800"/>
            <wp:effectExtent l="0" t="0" r="6350" b="6350"/>
            <wp:docPr id="972" name="图片 97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6EF">
        <w:rPr>
          <w:rFonts w:ascii="Times New Roman" w:eastAsia="宋体" w:hAnsi="Times New Roman"/>
          <w:szCs w:val="21"/>
        </w:rPr>
        <w:t>瓶塞冲出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B</w:t>
      </w:r>
      <w:r w:rsidRPr="002D26EF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009650" cy="1041400"/>
            <wp:effectExtent l="0" t="0" r="0" b="6350"/>
            <wp:docPr id="971" name="图片 97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6EF">
        <w:rPr>
          <w:rFonts w:ascii="Times New Roman" w:eastAsia="宋体" w:hAnsi="Times New Roman"/>
          <w:szCs w:val="21"/>
        </w:rPr>
        <w:t>搓手取暖</w:t>
      </w:r>
      <w:r w:rsidRPr="002D26EF">
        <w:rPr>
          <w:rFonts w:ascii="Times New Roman" w:eastAsia="宋体" w:hAnsi="Times New Roman"/>
          <w:szCs w:val="22"/>
        </w:rPr>
        <w:tab/>
      </w:r>
    </w:p>
    <w:p w:rsidR="001050EC" w:rsidRPr="002D26EF" w:rsidRDefault="001050EC" w:rsidP="001050EC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C</w:t>
      </w:r>
      <w:r w:rsidRPr="002D26EF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17500" cy="869950"/>
            <wp:effectExtent l="0" t="0" r="6350" b="6350"/>
            <wp:docPr id="970" name="图片 97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6EF">
        <w:rPr>
          <w:rFonts w:ascii="Times New Roman" w:eastAsia="宋体" w:hAnsi="Times New Roman"/>
          <w:szCs w:val="21"/>
        </w:rPr>
        <w:t>压缩气体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D</w:t>
      </w:r>
      <w:r w:rsidRPr="002D26EF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047750" cy="908050"/>
            <wp:effectExtent l="0" t="0" r="0" b="6350"/>
            <wp:docPr id="969" name="图片 96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6EF">
        <w:rPr>
          <w:rFonts w:ascii="Times New Roman" w:eastAsia="宋体" w:hAnsi="Times New Roman"/>
          <w:szCs w:val="21"/>
        </w:rPr>
        <w:t>钻木取火</w:t>
      </w:r>
    </w:p>
    <w:p w:rsidR="001050EC" w:rsidRPr="002D26EF" w:rsidRDefault="001050EC" w:rsidP="001050E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5</w:t>
      </w:r>
      <w:r w:rsidRPr="002D26EF">
        <w:rPr>
          <w:rFonts w:ascii="Times New Roman" w:eastAsia="宋体" w:hAnsi="Times New Roman"/>
          <w:szCs w:val="21"/>
        </w:rPr>
        <w:t>．（</w:t>
      </w:r>
      <w:r w:rsidRPr="002D26EF">
        <w:rPr>
          <w:rFonts w:ascii="Times New Roman" w:eastAsia="宋体" w:hAnsi="Times New Roman"/>
          <w:szCs w:val="21"/>
        </w:rPr>
        <w:t>2020•</w:t>
      </w:r>
      <w:r w:rsidRPr="002D26EF">
        <w:rPr>
          <w:rFonts w:ascii="Times New Roman" w:eastAsia="宋体" w:hAnsi="Times New Roman"/>
          <w:szCs w:val="21"/>
        </w:rPr>
        <w:t>南京）下列能源中，属于可再生能源的是（　　）</w:t>
      </w:r>
    </w:p>
    <w:p w:rsidR="001050EC" w:rsidRPr="002D26EF" w:rsidRDefault="001050EC" w:rsidP="001050E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A</w:t>
      </w:r>
      <w:r w:rsidRPr="002D26EF">
        <w:rPr>
          <w:rFonts w:ascii="Times New Roman" w:eastAsia="宋体" w:hAnsi="Times New Roman"/>
          <w:szCs w:val="21"/>
        </w:rPr>
        <w:t>．煤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B</w:t>
      </w:r>
      <w:r w:rsidRPr="002D26EF">
        <w:rPr>
          <w:rFonts w:ascii="Times New Roman" w:eastAsia="宋体" w:hAnsi="Times New Roman"/>
          <w:szCs w:val="21"/>
        </w:rPr>
        <w:t>．石油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C</w:t>
      </w:r>
      <w:r w:rsidRPr="002D26EF">
        <w:rPr>
          <w:rFonts w:ascii="Times New Roman" w:eastAsia="宋体" w:hAnsi="Times New Roman"/>
          <w:szCs w:val="21"/>
        </w:rPr>
        <w:t>．太阳能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D</w:t>
      </w:r>
      <w:r w:rsidRPr="002D26EF">
        <w:rPr>
          <w:rFonts w:ascii="Times New Roman" w:eastAsia="宋体" w:hAnsi="Times New Roman"/>
          <w:szCs w:val="21"/>
        </w:rPr>
        <w:t>．核燃料</w:t>
      </w:r>
    </w:p>
    <w:p w:rsidR="001050EC" w:rsidRPr="002D26EF" w:rsidRDefault="001050EC" w:rsidP="001050E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6</w:t>
      </w:r>
      <w:r w:rsidRPr="002D26EF">
        <w:rPr>
          <w:rFonts w:ascii="Times New Roman" w:eastAsia="宋体" w:hAnsi="Times New Roman"/>
          <w:szCs w:val="21"/>
        </w:rPr>
        <w:t>．（</w:t>
      </w:r>
      <w:r w:rsidRPr="002D26EF">
        <w:rPr>
          <w:rFonts w:ascii="Times New Roman" w:eastAsia="宋体" w:hAnsi="Times New Roman"/>
          <w:szCs w:val="21"/>
        </w:rPr>
        <w:t>2020•</w:t>
      </w:r>
      <w:r w:rsidRPr="002D26EF">
        <w:rPr>
          <w:rFonts w:ascii="Times New Roman" w:eastAsia="宋体" w:hAnsi="Times New Roman"/>
          <w:szCs w:val="21"/>
        </w:rPr>
        <w:t>苏州）关于能源和材料，下列说法正确的是（　　）</w:t>
      </w:r>
    </w:p>
    <w:p w:rsidR="001050EC" w:rsidRPr="002D26EF" w:rsidRDefault="001050EC" w:rsidP="001050E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A</w:t>
      </w:r>
      <w:r w:rsidRPr="002D26EF">
        <w:rPr>
          <w:rFonts w:ascii="Times New Roman" w:eastAsia="宋体" w:hAnsi="Times New Roman"/>
          <w:szCs w:val="21"/>
        </w:rPr>
        <w:t>．天然气是可再生能源</w:t>
      </w:r>
      <w:r w:rsidRPr="002D26EF">
        <w:rPr>
          <w:rFonts w:ascii="Times New Roman" w:eastAsia="宋体" w:hAnsi="Times New Roman"/>
          <w:szCs w:val="22"/>
        </w:rPr>
        <w:tab/>
      </w:r>
    </w:p>
    <w:p w:rsidR="001050EC" w:rsidRPr="002D26EF" w:rsidRDefault="001050EC" w:rsidP="001050E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B</w:t>
      </w:r>
      <w:r w:rsidRPr="002D26EF">
        <w:rPr>
          <w:rFonts w:ascii="Times New Roman" w:eastAsia="宋体" w:hAnsi="Times New Roman"/>
          <w:szCs w:val="21"/>
        </w:rPr>
        <w:t>．超导体材料可制成电热器</w:t>
      </w:r>
      <w:r w:rsidRPr="002D26EF">
        <w:rPr>
          <w:rFonts w:ascii="Times New Roman" w:eastAsia="宋体" w:hAnsi="Times New Roman"/>
          <w:szCs w:val="22"/>
        </w:rPr>
        <w:tab/>
      </w:r>
    </w:p>
    <w:p w:rsidR="001050EC" w:rsidRPr="002D26EF" w:rsidRDefault="001050EC" w:rsidP="001050E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C</w:t>
      </w:r>
      <w:r w:rsidRPr="002D26EF">
        <w:rPr>
          <w:rFonts w:ascii="Times New Roman" w:eastAsia="宋体" w:hAnsi="Times New Roman"/>
          <w:szCs w:val="21"/>
        </w:rPr>
        <w:t>．目前核电站是利用核裂变发电</w:t>
      </w:r>
      <w:r w:rsidRPr="002D26EF">
        <w:rPr>
          <w:rFonts w:ascii="Times New Roman" w:eastAsia="宋体" w:hAnsi="Times New Roman"/>
          <w:szCs w:val="22"/>
        </w:rPr>
        <w:tab/>
      </w:r>
    </w:p>
    <w:p w:rsidR="001050EC" w:rsidRPr="002D26EF" w:rsidRDefault="001050EC" w:rsidP="001050E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D</w:t>
      </w:r>
      <w:r w:rsidRPr="002D26EF">
        <w:rPr>
          <w:rFonts w:ascii="Times New Roman" w:eastAsia="宋体" w:hAnsi="Times New Roman"/>
          <w:szCs w:val="21"/>
        </w:rPr>
        <w:t>．</w:t>
      </w:r>
      <w:r w:rsidRPr="002D26EF">
        <w:rPr>
          <w:rFonts w:ascii="Times New Roman" w:eastAsia="宋体" w:hAnsi="Times New Roman"/>
          <w:szCs w:val="21"/>
        </w:rPr>
        <w:t>“</w:t>
      </w:r>
      <w:r w:rsidRPr="002D26EF">
        <w:rPr>
          <w:rFonts w:ascii="Times New Roman" w:eastAsia="宋体" w:hAnsi="Times New Roman"/>
          <w:szCs w:val="21"/>
        </w:rPr>
        <w:t>永动机</w:t>
      </w:r>
      <w:r w:rsidRPr="002D26EF">
        <w:rPr>
          <w:rFonts w:ascii="Times New Roman" w:eastAsia="宋体" w:hAnsi="Times New Roman"/>
          <w:szCs w:val="21"/>
        </w:rPr>
        <w:t>”</w:t>
      </w:r>
      <w:r w:rsidRPr="002D26EF">
        <w:rPr>
          <w:rFonts w:ascii="Times New Roman" w:eastAsia="宋体" w:hAnsi="Times New Roman"/>
          <w:szCs w:val="21"/>
        </w:rPr>
        <w:t>是可以制造出来的</w:t>
      </w:r>
    </w:p>
    <w:p w:rsidR="001050EC" w:rsidRPr="002D26EF" w:rsidRDefault="001050EC" w:rsidP="001050E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7</w:t>
      </w:r>
      <w:r w:rsidRPr="002D26EF">
        <w:rPr>
          <w:rFonts w:ascii="Times New Roman" w:eastAsia="宋体" w:hAnsi="Times New Roman"/>
          <w:szCs w:val="21"/>
        </w:rPr>
        <w:t>．（</w:t>
      </w:r>
      <w:r w:rsidRPr="002D26EF">
        <w:rPr>
          <w:rFonts w:ascii="Times New Roman" w:eastAsia="宋体" w:hAnsi="Times New Roman"/>
          <w:szCs w:val="21"/>
        </w:rPr>
        <w:t>2020•</w:t>
      </w:r>
      <w:r w:rsidRPr="002D26EF">
        <w:rPr>
          <w:rFonts w:ascii="Times New Roman" w:eastAsia="宋体" w:hAnsi="Times New Roman"/>
          <w:szCs w:val="21"/>
        </w:rPr>
        <w:t>淮安）下列各种能源中，属于可再生能源的是（　　）</w:t>
      </w:r>
    </w:p>
    <w:p w:rsidR="001050EC" w:rsidRPr="002D26EF" w:rsidRDefault="001050EC" w:rsidP="001050E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A</w:t>
      </w:r>
      <w:r w:rsidRPr="002D26EF">
        <w:rPr>
          <w:rFonts w:ascii="Times New Roman" w:eastAsia="宋体" w:hAnsi="Times New Roman"/>
          <w:szCs w:val="21"/>
        </w:rPr>
        <w:t>．煤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B</w:t>
      </w:r>
      <w:r w:rsidRPr="002D26EF">
        <w:rPr>
          <w:rFonts w:ascii="Times New Roman" w:eastAsia="宋体" w:hAnsi="Times New Roman"/>
          <w:szCs w:val="21"/>
        </w:rPr>
        <w:t>．石油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C</w:t>
      </w:r>
      <w:r w:rsidRPr="002D26EF">
        <w:rPr>
          <w:rFonts w:ascii="Times New Roman" w:eastAsia="宋体" w:hAnsi="Times New Roman"/>
          <w:szCs w:val="21"/>
        </w:rPr>
        <w:t>．太阳能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D</w:t>
      </w:r>
      <w:r w:rsidRPr="002D26EF">
        <w:rPr>
          <w:rFonts w:ascii="Times New Roman" w:eastAsia="宋体" w:hAnsi="Times New Roman"/>
          <w:szCs w:val="21"/>
        </w:rPr>
        <w:t>．天然气</w:t>
      </w:r>
    </w:p>
    <w:p w:rsidR="001050EC" w:rsidRPr="002D26EF" w:rsidRDefault="001050EC" w:rsidP="001050E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8</w:t>
      </w:r>
      <w:r w:rsidRPr="002D26EF">
        <w:rPr>
          <w:rFonts w:ascii="Times New Roman" w:eastAsia="宋体" w:hAnsi="Times New Roman"/>
          <w:szCs w:val="21"/>
        </w:rPr>
        <w:t>．（</w:t>
      </w:r>
      <w:r w:rsidRPr="002D26EF">
        <w:rPr>
          <w:rFonts w:ascii="Times New Roman" w:eastAsia="宋体" w:hAnsi="Times New Roman"/>
          <w:szCs w:val="21"/>
        </w:rPr>
        <w:t>2019•</w:t>
      </w:r>
      <w:r w:rsidRPr="002D26EF">
        <w:rPr>
          <w:rFonts w:ascii="Times New Roman" w:eastAsia="宋体" w:hAnsi="Times New Roman"/>
          <w:szCs w:val="21"/>
        </w:rPr>
        <w:t>徐州）我省首座</w:t>
      </w:r>
      <w:r w:rsidRPr="002D26EF">
        <w:rPr>
          <w:rFonts w:ascii="Times New Roman" w:eastAsia="宋体" w:hAnsi="Times New Roman"/>
          <w:szCs w:val="21"/>
        </w:rPr>
        <w:t>“</w:t>
      </w:r>
      <w:r w:rsidRPr="002D26EF">
        <w:rPr>
          <w:rFonts w:ascii="Times New Roman" w:eastAsia="宋体" w:hAnsi="Times New Roman"/>
          <w:szCs w:val="21"/>
        </w:rPr>
        <w:t>光充储</w:t>
      </w:r>
      <w:r w:rsidRPr="002D26EF">
        <w:rPr>
          <w:rFonts w:ascii="Times New Roman" w:eastAsia="宋体" w:hAnsi="Times New Roman"/>
          <w:szCs w:val="21"/>
        </w:rPr>
        <w:t>”</w:t>
      </w:r>
      <w:r w:rsidRPr="002D26EF">
        <w:rPr>
          <w:rFonts w:ascii="Times New Roman" w:eastAsia="宋体" w:hAnsi="Times New Roman"/>
          <w:szCs w:val="21"/>
        </w:rPr>
        <w:t>电动汽车充电站已投入使用，该充电站利用清洁能源，通过屋顶发电板发电，这种能源是（　　）</w:t>
      </w:r>
    </w:p>
    <w:p w:rsidR="001050EC" w:rsidRPr="002D26EF" w:rsidRDefault="001050EC" w:rsidP="001050E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A</w:t>
      </w:r>
      <w:r w:rsidRPr="002D26EF">
        <w:rPr>
          <w:rFonts w:ascii="Times New Roman" w:eastAsia="宋体" w:hAnsi="Times New Roman"/>
          <w:szCs w:val="21"/>
        </w:rPr>
        <w:t>．石油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B</w:t>
      </w:r>
      <w:r w:rsidRPr="002D26EF">
        <w:rPr>
          <w:rFonts w:ascii="Times New Roman" w:eastAsia="宋体" w:hAnsi="Times New Roman"/>
          <w:szCs w:val="21"/>
        </w:rPr>
        <w:t>．天然气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C</w:t>
      </w:r>
      <w:r w:rsidRPr="002D26EF">
        <w:rPr>
          <w:rFonts w:ascii="Times New Roman" w:eastAsia="宋体" w:hAnsi="Times New Roman"/>
          <w:szCs w:val="21"/>
        </w:rPr>
        <w:t>．太阳能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D</w:t>
      </w:r>
      <w:r w:rsidRPr="002D26EF">
        <w:rPr>
          <w:rFonts w:ascii="Times New Roman" w:eastAsia="宋体" w:hAnsi="Times New Roman"/>
          <w:szCs w:val="21"/>
        </w:rPr>
        <w:t>．风能</w:t>
      </w:r>
    </w:p>
    <w:p w:rsidR="001050EC" w:rsidRPr="002D26EF" w:rsidRDefault="001050EC" w:rsidP="001050E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9</w:t>
      </w:r>
      <w:r w:rsidRPr="002D26EF">
        <w:rPr>
          <w:rFonts w:ascii="Times New Roman" w:eastAsia="宋体" w:hAnsi="Times New Roman"/>
          <w:szCs w:val="21"/>
        </w:rPr>
        <w:t>．（</w:t>
      </w:r>
      <w:r w:rsidRPr="002D26EF">
        <w:rPr>
          <w:rFonts w:ascii="Times New Roman" w:eastAsia="宋体" w:hAnsi="Times New Roman"/>
          <w:szCs w:val="21"/>
        </w:rPr>
        <w:t>2019•</w:t>
      </w:r>
      <w:r w:rsidRPr="002D26EF">
        <w:rPr>
          <w:rFonts w:ascii="Times New Roman" w:eastAsia="宋体" w:hAnsi="Times New Roman"/>
          <w:szCs w:val="21"/>
        </w:rPr>
        <w:t>无锡）下列属于可再生能源的是（　　）</w:t>
      </w:r>
    </w:p>
    <w:p w:rsidR="001050EC" w:rsidRPr="002D26EF" w:rsidRDefault="001050EC" w:rsidP="001050E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A</w:t>
      </w:r>
      <w:r w:rsidRPr="002D26EF">
        <w:rPr>
          <w:rFonts w:ascii="Times New Roman" w:eastAsia="宋体" w:hAnsi="Times New Roman"/>
          <w:szCs w:val="21"/>
        </w:rPr>
        <w:t>．石油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B</w:t>
      </w:r>
      <w:r w:rsidRPr="002D26EF">
        <w:rPr>
          <w:rFonts w:ascii="Times New Roman" w:eastAsia="宋体" w:hAnsi="Times New Roman"/>
          <w:szCs w:val="21"/>
        </w:rPr>
        <w:t>．煤炭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C</w:t>
      </w:r>
      <w:r w:rsidRPr="002D26EF">
        <w:rPr>
          <w:rFonts w:ascii="Times New Roman" w:eastAsia="宋体" w:hAnsi="Times New Roman"/>
          <w:szCs w:val="21"/>
        </w:rPr>
        <w:t>．核燃料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D</w:t>
      </w:r>
      <w:r w:rsidRPr="002D26EF">
        <w:rPr>
          <w:rFonts w:ascii="Times New Roman" w:eastAsia="宋体" w:hAnsi="Times New Roman"/>
          <w:szCs w:val="21"/>
        </w:rPr>
        <w:t>．太阳能</w:t>
      </w:r>
    </w:p>
    <w:p w:rsidR="001050EC" w:rsidRPr="002D26EF" w:rsidRDefault="001050EC" w:rsidP="001050E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10</w:t>
      </w:r>
      <w:r w:rsidRPr="002D26EF">
        <w:rPr>
          <w:rFonts w:ascii="Times New Roman" w:eastAsia="宋体" w:hAnsi="Times New Roman"/>
          <w:szCs w:val="21"/>
        </w:rPr>
        <w:t>．（</w:t>
      </w:r>
      <w:r w:rsidRPr="002D26EF">
        <w:rPr>
          <w:rFonts w:ascii="Times New Roman" w:eastAsia="宋体" w:hAnsi="Times New Roman"/>
          <w:szCs w:val="21"/>
        </w:rPr>
        <w:t>2019•</w:t>
      </w:r>
      <w:r w:rsidRPr="002D26EF">
        <w:rPr>
          <w:rFonts w:ascii="Times New Roman" w:eastAsia="宋体" w:hAnsi="Times New Roman"/>
          <w:szCs w:val="21"/>
        </w:rPr>
        <w:t>泰州）以下属于非清洁能源的是（　　）</w:t>
      </w:r>
    </w:p>
    <w:p w:rsidR="001050EC" w:rsidRPr="002D26EF" w:rsidRDefault="001050EC" w:rsidP="001050E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A</w:t>
      </w:r>
      <w:r w:rsidRPr="002D26EF">
        <w:rPr>
          <w:rFonts w:ascii="Times New Roman" w:eastAsia="宋体" w:hAnsi="Times New Roman"/>
          <w:szCs w:val="21"/>
        </w:rPr>
        <w:t>．太阳能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B</w:t>
      </w:r>
      <w:r w:rsidRPr="002D26EF">
        <w:rPr>
          <w:rFonts w:ascii="Times New Roman" w:eastAsia="宋体" w:hAnsi="Times New Roman"/>
          <w:szCs w:val="21"/>
        </w:rPr>
        <w:t>．煤炭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C</w:t>
      </w:r>
      <w:r w:rsidRPr="002D26EF">
        <w:rPr>
          <w:rFonts w:ascii="Times New Roman" w:eastAsia="宋体" w:hAnsi="Times New Roman"/>
          <w:szCs w:val="21"/>
        </w:rPr>
        <w:t>．风能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D</w:t>
      </w:r>
      <w:r w:rsidRPr="002D26EF">
        <w:rPr>
          <w:rFonts w:ascii="Times New Roman" w:eastAsia="宋体" w:hAnsi="Times New Roman"/>
          <w:szCs w:val="21"/>
        </w:rPr>
        <w:t>．水能</w:t>
      </w:r>
    </w:p>
    <w:p w:rsidR="001050EC" w:rsidRPr="002D26EF" w:rsidRDefault="001050EC" w:rsidP="001050E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54000" cy="254000"/>
            <wp:effectExtent l="0" t="0" r="0" b="0"/>
            <wp:docPr id="968" name="图片 9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6EF">
        <w:rPr>
          <w:rFonts w:ascii="Times New Roman" w:eastAsia="宋体" w:hAnsi="Times New Roman"/>
          <w:szCs w:val="21"/>
        </w:rPr>
        <w:t>11</w:t>
      </w:r>
      <w:r w:rsidRPr="002D26EF">
        <w:rPr>
          <w:rFonts w:ascii="Times New Roman" w:eastAsia="宋体" w:hAnsi="Times New Roman"/>
          <w:szCs w:val="21"/>
        </w:rPr>
        <w:t>．（</w:t>
      </w:r>
      <w:r w:rsidRPr="002D26EF">
        <w:rPr>
          <w:rFonts w:ascii="Times New Roman" w:eastAsia="宋体" w:hAnsi="Times New Roman"/>
          <w:szCs w:val="21"/>
        </w:rPr>
        <w:t>2019•</w:t>
      </w:r>
      <w:r w:rsidRPr="002D26EF">
        <w:rPr>
          <w:rFonts w:ascii="Times New Roman" w:eastAsia="宋体" w:hAnsi="Times New Roman"/>
          <w:szCs w:val="21"/>
        </w:rPr>
        <w:t>盐城）下列利用不可再生能源发电的是（　　）</w:t>
      </w:r>
    </w:p>
    <w:p w:rsidR="001050EC" w:rsidRPr="002D26EF" w:rsidRDefault="001050EC" w:rsidP="001050E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A</w:t>
      </w:r>
      <w:r w:rsidRPr="002D26EF">
        <w:rPr>
          <w:rFonts w:ascii="Times New Roman" w:eastAsia="宋体" w:hAnsi="Times New Roman"/>
          <w:szCs w:val="21"/>
        </w:rPr>
        <w:t>．水力发电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B</w:t>
      </w:r>
      <w:r w:rsidRPr="002D26EF">
        <w:rPr>
          <w:rFonts w:ascii="Times New Roman" w:eastAsia="宋体" w:hAnsi="Times New Roman"/>
          <w:szCs w:val="21"/>
        </w:rPr>
        <w:t>．风力发电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C</w:t>
      </w:r>
      <w:r w:rsidRPr="002D26EF">
        <w:rPr>
          <w:rFonts w:ascii="Times New Roman" w:eastAsia="宋体" w:hAnsi="Times New Roman"/>
          <w:szCs w:val="21"/>
        </w:rPr>
        <w:t>．光伏发电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D</w:t>
      </w:r>
      <w:r w:rsidRPr="002D26EF">
        <w:rPr>
          <w:rFonts w:ascii="Times New Roman" w:eastAsia="宋体" w:hAnsi="Times New Roman"/>
          <w:szCs w:val="21"/>
        </w:rPr>
        <w:t>．核能发电</w:t>
      </w:r>
    </w:p>
    <w:p w:rsidR="001050EC" w:rsidRPr="002D26EF" w:rsidRDefault="001050EC" w:rsidP="001050E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12</w:t>
      </w:r>
      <w:r w:rsidRPr="002D26EF">
        <w:rPr>
          <w:rFonts w:ascii="Times New Roman" w:eastAsia="宋体" w:hAnsi="Times New Roman"/>
          <w:szCs w:val="21"/>
        </w:rPr>
        <w:t>．（</w:t>
      </w:r>
      <w:r w:rsidRPr="002D26EF">
        <w:rPr>
          <w:rFonts w:ascii="Times New Roman" w:eastAsia="宋体" w:hAnsi="Times New Roman"/>
          <w:szCs w:val="21"/>
        </w:rPr>
        <w:t>2019•</w:t>
      </w:r>
      <w:r w:rsidRPr="002D26EF">
        <w:rPr>
          <w:rFonts w:ascii="Times New Roman" w:eastAsia="宋体" w:hAnsi="Times New Roman"/>
          <w:szCs w:val="21"/>
        </w:rPr>
        <w:t>南京）下列能源中，属于可再生能源的是（　　）</w:t>
      </w:r>
    </w:p>
    <w:p w:rsidR="001050EC" w:rsidRPr="002D26EF" w:rsidRDefault="001050EC" w:rsidP="001050E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A</w:t>
      </w:r>
      <w:r w:rsidRPr="002D26EF">
        <w:rPr>
          <w:rFonts w:ascii="Times New Roman" w:eastAsia="宋体" w:hAnsi="Times New Roman"/>
          <w:szCs w:val="21"/>
        </w:rPr>
        <w:t>．天然气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B</w:t>
      </w:r>
      <w:r w:rsidRPr="002D26EF">
        <w:rPr>
          <w:rFonts w:ascii="Times New Roman" w:eastAsia="宋体" w:hAnsi="Times New Roman"/>
          <w:szCs w:val="21"/>
        </w:rPr>
        <w:t>．煤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C</w:t>
      </w:r>
      <w:r w:rsidRPr="002D26EF">
        <w:rPr>
          <w:rFonts w:ascii="Times New Roman" w:eastAsia="宋体" w:hAnsi="Times New Roman"/>
          <w:szCs w:val="21"/>
        </w:rPr>
        <w:t>．石油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D</w:t>
      </w:r>
      <w:r w:rsidRPr="002D26EF">
        <w:rPr>
          <w:rFonts w:ascii="Times New Roman" w:eastAsia="宋体" w:hAnsi="Times New Roman"/>
          <w:szCs w:val="21"/>
        </w:rPr>
        <w:t>．风能</w:t>
      </w:r>
    </w:p>
    <w:p w:rsidR="001050EC" w:rsidRPr="002D26EF" w:rsidRDefault="001050EC" w:rsidP="001050E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13</w:t>
      </w:r>
      <w:r w:rsidRPr="002D26EF">
        <w:rPr>
          <w:rFonts w:ascii="Times New Roman" w:eastAsia="宋体" w:hAnsi="Times New Roman"/>
          <w:szCs w:val="21"/>
        </w:rPr>
        <w:t>．（</w:t>
      </w:r>
      <w:r w:rsidRPr="002D26EF">
        <w:rPr>
          <w:rFonts w:ascii="Times New Roman" w:eastAsia="宋体" w:hAnsi="Times New Roman"/>
          <w:szCs w:val="21"/>
        </w:rPr>
        <w:t>2018•</w:t>
      </w:r>
      <w:r w:rsidRPr="002D26EF">
        <w:rPr>
          <w:rFonts w:ascii="Times New Roman" w:eastAsia="宋体" w:hAnsi="Times New Roman"/>
          <w:szCs w:val="21"/>
        </w:rPr>
        <w:t>苏州）下列说法中正确的是（　　）</w:t>
      </w:r>
    </w:p>
    <w:p w:rsidR="001050EC" w:rsidRPr="002D26EF" w:rsidRDefault="001050EC" w:rsidP="001050E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A</w:t>
      </w:r>
      <w:r w:rsidRPr="002D26EF">
        <w:rPr>
          <w:rFonts w:ascii="Times New Roman" w:eastAsia="宋体" w:hAnsi="Times New Roman"/>
          <w:szCs w:val="21"/>
        </w:rPr>
        <w:t>．电能表是用来测量电功率的</w:t>
      </w:r>
      <w:r w:rsidRPr="002D26EF">
        <w:rPr>
          <w:rFonts w:ascii="Times New Roman" w:eastAsia="宋体" w:hAnsi="Times New Roman"/>
          <w:szCs w:val="22"/>
        </w:rPr>
        <w:tab/>
      </w:r>
    </w:p>
    <w:p w:rsidR="001050EC" w:rsidRPr="002D26EF" w:rsidRDefault="001050EC" w:rsidP="001050E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B</w:t>
      </w:r>
      <w:r w:rsidRPr="002D26EF">
        <w:rPr>
          <w:rFonts w:ascii="Times New Roman" w:eastAsia="宋体" w:hAnsi="Times New Roman"/>
          <w:szCs w:val="21"/>
        </w:rPr>
        <w:t>．江苏田湾核电站是利用核裂变发电的</w:t>
      </w:r>
      <w:r w:rsidRPr="002D26EF">
        <w:rPr>
          <w:rFonts w:ascii="Times New Roman" w:eastAsia="宋体" w:hAnsi="Times New Roman"/>
          <w:szCs w:val="22"/>
        </w:rPr>
        <w:tab/>
      </w:r>
    </w:p>
    <w:p w:rsidR="001050EC" w:rsidRPr="002D26EF" w:rsidRDefault="001050EC" w:rsidP="001050E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C</w:t>
      </w:r>
      <w:r w:rsidRPr="002D26EF">
        <w:rPr>
          <w:rFonts w:ascii="Times New Roman" w:eastAsia="宋体" w:hAnsi="Times New Roman"/>
          <w:szCs w:val="21"/>
        </w:rPr>
        <w:t>．神舟十一号与天宫二号对接过程中是相对静止的</w:t>
      </w:r>
      <w:r w:rsidRPr="002D26EF">
        <w:rPr>
          <w:rFonts w:ascii="Times New Roman" w:eastAsia="宋体" w:hAnsi="Times New Roman"/>
          <w:szCs w:val="22"/>
        </w:rPr>
        <w:tab/>
      </w:r>
    </w:p>
    <w:p w:rsidR="001050EC" w:rsidRPr="002D26EF" w:rsidRDefault="001050EC" w:rsidP="001050E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D</w:t>
      </w:r>
      <w:r w:rsidRPr="002D26EF">
        <w:rPr>
          <w:rFonts w:ascii="Times New Roman" w:eastAsia="宋体" w:hAnsi="Times New Roman"/>
          <w:szCs w:val="21"/>
        </w:rPr>
        <w:t>．根据能量守恒定律，能量不会消失，所以是不会有能源危机的</w:t>
      </w:r>
    </w:p>
    <w:p w:rsidR="001050EC" w:rsidRPr="002D26EF" w:rsidRDefault="001050EC" w:rsidP="001050E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14</w:t>
      </w:r>
      <w:r w:rsidRPr="002D26EF">
        <w:rPr>
          <w:rFonts w:ascii="Times New Roman" w:eastAsia="宋体" w:hAnsi="Times New Roman"/>
          <w:szCs w:val="21"/>
        </w:rPr>
        <w:t>．（</w:t>
      </w:r>
      <w:r w:rsidRPr="002D26EF">
        <w:rPr>
          <w:rFonts w:ascii="Times New Roman" w:eastAsia="宋体" w:hAnsi="Times New Roman"/>
          <w:szCs w:val="21"/>
        </w:rPr>
        <w:t>2018•</w:t>
      </w:r>
      <w:r w:rsidRPr="002D26EF">
        <w:rPr>
          <w:rFonts w:ascii="Times New Roman" w:eastAsia="宋体" w:hAnsi="Times New Roman"/>
          <w:szCs w:val="21"/>
        </w:rPr>
        <w:t>无锡）电影纪录片《厉害了，我的国》中介绍：</w:t>
      </w:r>
      <w:r w:rsidRPr="002D26EF">
        <w:rPr>
          <w:rFonts w:ascii="Times New Roman" w:eastAsia="宋体" w:hAnsi="Times New Roman"/>
          <w:szCs w:val="21"/>
        </w:rPr>
        <w:t>“</w:t>
      </w:r>
      <w:r w:rsidRPr="002D26EF">
        <w:rPr>
          <w:rFonts w:ascii="Times New Roman" w:eastAsia="宋体" w:hAnsi="Times New Roman"/>
          <w:szCs w:val="21"/>
        </w:rPr>
        <w:t>在无锡的国家重点实验室里，年轻的双手刚刚创造出全球晶硅太阳能电池效率的世界纪录</w:t>
      </w:r>
      <w:r w:rsidRPr="002D26EF">
        <w:rPr>
          <w:rFonts w:ascii="Times New Roman" w:eastAsia="宋体" w:hAnsi="Times New Roman"/>
          <w:szCs w:val="21"/>
        </w:rPr>
        <w:t>”</w:t>
      </w:r>
      <w:r w:rsidRPr="002D26EF">
        <w:rPr>
          <w:rFonts w:ascii="Times New Roman" w:eastAsia="宋体" w:hAnsi="Times New Roman"/>
          <w:szCs w:val="21"/>
        </w:rPr>
        <w:t>太阳能电池能直接将光能转化为电能。以下说法错误的是（　　）</w:t>
      </w:r>
    </w:p>
    <w:p w:rsidR="001050EC" w:rsidRPr="002D26EF" w:rsidRDefault="001050EC" w:rsidP="001050E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A</w:t>
      </w:r>
      <w:r w:rsidRPr="002D26EF">
        <w:rPr>
          <w:rFonts w:ascii="Times New Roman" w:eastAsia="宋体" w:hAnsi="Times New Roman"/>
          <w:szCs w:val="21"/>
        </w:rPr>
        <w:t>．太阳能只能转化为电能</w:t>
      </w:r>
      <w:r w:rsidRPr="002D26EF">
        <w:rPr>
          <w:rFonts w:ascii="Times New Roman" w:eastAsia="宋体" w:hAnsi="Times New Roman"/>
          <w:szCs w:val="22"/>
        </w:rPr>
        <w:tab/>
      </w:r>
    </w:p>
    <w:p w:rsidR="001050EC" w:rsidRPr="002D26EF" w:rsidRDefault="001050EC" w:rsidP="001050E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B</w:t>
      </w:r>
      <w:r w:rsidRPr="002D26EF">
        <w:rPr>
          <w:rFonts w:ascii="Times New Roman" w:eastAsia="宋体" w:hAnsi="Times New Roman"/>
          <w:szCs w:val="21"/>
        </w:rPr>
        <w:t>．太阳能是可再生能源</w:t>
      </w:r>
      <w:r w:rsidRPr="002D26EF">
        <w:rPr>
          <w:rFonts w:ascii="Times New Roman" w:eastAsia="宋体" w:hAnsi="Times New Roman"/>
          <w:szCs w:val="22"/>
        </w:rPr>
        <w:tab/>
      </w:r>
    </w:p>
    <w:p w:rsidR="001050EC" w:rsidRPr="002D26EF" w:rsidRDefault="001050EC" w:rsidP="001050E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C</w:t>
      </w:r>
      <w:r w:rsidRPr="002D26EF">
        <w:rPr>
          <w:rFonts w:ascii="Times New Roman" w:eastAsia="宋体" w:hAnsi="Times New Roman"/>
          <w:szCs w:val="21"/>
        </w:rPr>
        <w:t>．硅是制作太阳能电池的重要材料</w:t>
      </w:r>
      <w:r w:rsidRPr="002D26EF">
        <w:rPr>
          <w:rFonts w:ascii="Times New Roman" w:eastAsia="宋体" w:hAnsi="Times New Roman"/>
          <w:szCs w:val="22"/>
        </w:rPr>
        <w:tab/>
      </w:r>
    </w:p>
    <w:p w:rsidR="001050EC" w:rsidRPr="002D26EF" w:rsidRDefault="001050EC" w:rsidP="001050E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D</w:t>
      </w:r>
      <w:r w:rsidRPr="002D26EF">
        <w:rPr>
          <w:rFonts w:ascii="Times New Roman" w:eastAsia="宋体" w:hAnsi="Times New Roman"/>
          <w:szCs w:val="21"/>
        </w:rPr>
        <w:t>．太阳能电池给我们提供了新的电能来源</w:t>
      </w:r>
    </w:p>
    <w:p w:rsidR="001050EC" w:rsidRPr="002D26EF" w:rsidRDefault="001050EC" w:rsidP="001050E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15</w:t>
      </w:r>
      <w:r w:rsidRPr="002D26EF">
        <w:rPr>
          <w:rFonts w:ascii="Times New Roman" w:eastAsia="宋体" w:hAnsi="Times New Roman"/>
          <w:szCs w:val="21"/>
        </w:rPr>
        <w:t>．（</w:t>
      </w:r>
      <w:r w:rsidRPr="002D26EF">
        <w:rPr>
          <w:rFonts w:ascii="Times New Roman" w:eastAsia="宋体" w:hAnsi="Times New Roman"/>
          <w:szCs w:val="21"/>
        </w:rPr>
        <w:t>2018•</w:t>
      </w:r>
      <w:r w:rsidRPr="002D26EF">
        <w:rPr>
          <w:rFonts w:ascii="Times New Roman" w:eastAsia="宋体" w:hAnsi="Times New Roman"/>
          <w:szCs w:val="21"/>
        </w:rPr>
        <w:t>盐城）下列能源中，属于可再生能源的是（　　）</w:t>
      </w:r>
    </w:p>
    <w:p w:rsidR="001050EC" w:rsidRPr="002D26EF" w:rsidRDefault="001050EC" w:rsidP="001050E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A</w:t>
      </w:r>
      <w:r w:rsidRPr="002D26EF">
        <w:rPr>
          <w:rFonts w:ascii="Times New Roman" w:eastAsia="宋体" w:hAnsi="Times New Roman"/>
          <w:szCs w:val="21"/>
        </w:rPr>
        <w:t>．天然气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B</w:t>
      </w:r>
      <w:r w:rsidRPr="002D26EF">
        <w:rPr>
          <w:rFonts w:ascii="Times New Roman" w:eastAsia="宋体" w:hAnsi="Times New Roman"/>
          <w:szCs w:val="21"/>
        </w:rPr>
        <w:t>．风能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C</w:t>
      </w:r>
      <w:r w:rsidRPr="002D26EF">
        <w:rPr>
          <w:rFonts w:ascii="Times New Roman" w:eastAsia="宋体" w:hAnsi="Times New Roman"/>
          <w:szCs w:val="21"/>
        </w:rPr>
        <w:t>．石油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D</w:t>
      </w:r>
      <w:r w:rsidRPr="002D26EF">
        <w:rPr>
          <w:rFonts w:ascii="Times New Roman" w:eastAsia="宋体" w:hAnsi="Times New Roman"/>
          <w:szCs w:val="21"/>
        </w:rPr>
        <w:t>．煤炭</w:t>
      </w:r>
    </w:p>
    <w:p w:rsidR="001050EC" w:rsidRPr="002D26EF" w:rsidRDefault="001050EC" w:rsidP="001050E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16</w:t>
      </w:r>
      <w:r w:rsidRPr="002D26EF">
        <w:rPr>
          <w:rFonts w:ascii="Times New Roman" w:eastAsia="宋体" w:hAnsi="Times New Roman"/>
          <w:szCs w:val="21"/>
        </w:rPr>
        <w:t>．（</w:t>
      </w:r>
      <w:r w:rsidRPr="002D26EF">
        <w:rPr>
          <w:rFonts w:ascii="Times New Roman" w:eastAsia="宋体" w:hAnsi="Times New Roman"/>
          <w:szCs w:val="21"/>
        </w:rPr>
        <w:t>2018•</w:t>
      </w:r>
      <w:r w:rsidRPr="002D26EF">
        <w:rPr>
          <w:rFonts w:ascii="Times New Roman" w:eastAsia="宋体" w:hAnsi="Times New Roman"/>
          <w:szCs w:val="21"/>
        </w:rPr>
        <w:t>宿迁）下列能源中，属于可再生能源的是（　　）</w:t>
      </w:r>
    </w:p>
    <w:p w:rsidR="001050EC" w:rsidRPr="002D26EF" w:rsidRDefault="001050EC" w:rsidP="001050E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A</w:t>
      </w:r>
      <w:r w:rsidRPr="002D26EF">
        <w:rPr>
          <w:rFonts w:ascii="Times New Roman" w:eastAsia="宋体" w:hAnsi="Times New Roman"/>
          <w:szCs w:val="21"/>
        </w:rPr>
        <w:t>．风能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B</w:t>
      </w:r>
      <w:r w:rsidRPr="002D26EF">
        <w:rPr>
          <w:rFonts w:ascii="Times New Roman" w:eastAsia="宋体" w:hAnsi="Times New Roman"/>
          <w:szCs w:val="21"/>
        </w:rPr>
        <w:t>．煤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C</w:t>
      </w:r>
      <w:r w:rsidRPr="002D26EF">
        <w:rPr>
          <w:rFonts w:ascii="Times New Roman" w:eastAsia="宋体" w:hAnsi="Times New Roman"/>
          <w:szCs w:val="21"/>
        </w:rPr>
        <w:t>．石油</w:t>
      </w:r>
      <w:r w:rsidRPr="002D26EF">
        <w:rPr>
          <w:rFonts w:ascii="Times New Roman" w:eastAsia="宋体" w:hAnsi="Times New Roman"/>
          <w:szCs w:val="22"/>
        </w:rPr>
        <w:tab/>
      </w:r>
      <w:r w:rsidRPr="002D26EF">
        <w:rPr>
          <w:rFonts w:ascii="Times New Roman" w:eastAsia="宋体" w:hAnsi="Times New Roman"/>
          <w:szCs w:val="21"/>
        </w:rPr>
        <w:t>D</w:t>
      </w:r>
      <w:r w:rsidRPr="002D26EF">
        <w:rPr>
          <w:rFonts w:ascii="Times New Roman" w:eastAsia="宋体" w:hAnsi="Times New Roman"/>
          <w:szCs w:val="21"/>
        </w:rPr>
        <w:t>．天然气</w:t>
      </w:r>
    </w:p>
    <w:p w:rsidR="001050EC" w:rsidRPr="002D26EF" w:rsidRDefault="001050EC" w:rsidP="001050EC">
      <w:pPr>
        <w:spacing w:line="360" w:lineRule="auto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b/>
          <w:szCs w:val="21"/>
        </w:rPr>
        <w:t>二．填空题</w:t>
      </w:r>
    </w:p>
    <w:p w:rsidR="001050EC" w:rsidRPr="002D26EF" w:rsidRDefault="001050EC" w:rsidP="001050E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17</w:t>
      </w:r>
      <w:r w:rsidRPr="002D26EF">
        <w:rPr>
          <w:rFonts w:ascii="Times New Roman" w:eastAsia="宋体" w:hAnsi="Times New Roman"/>
          <w:szCs w:val="21"/>
        </w:rPr>
        <w:t>．（</w:t>
      </w:r>
      <w:r w:rsidRPr="002D26EF">
        <w:rPr>
          <w:rFonts w:ascii="Times New Roman" w:eastAsia="宋体" w:hAnsi="Times New Roman"/>
          <w:szCs w:val="21"/>
        </w:rPr>
        <w:t>2020•</w:t>
      </w:r>
      <w:r w:rsidRPr="002D26EF">
        <w:rPr>
          <w:rFonts w:ascii="Times New Roman" w:eastAsia="宋体" w:hAnsi="Times New Roman"/>
          <w:szCs w:val="21"/>
        </w:rPr>
        <w:t>徐州）如图所示是振荡浮子式波浪发电原理图，浮子随着波浪起伏运动，带动发电机运转、利用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  <w:u w:val="single"/>
        </w:rPr>
        <w:t xml:space="preserve">   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</w:rPr>
        <w:t>原理产生电流，将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  <w:u w:val="single"/>
        </w:rPr>
        <w:t xml:space="preserve">   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</w:rPr>
        <w:t>能转化为电能。这种波浪提供的能源属于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  <w:u w:val="single"/>
        </w:rPr>
        <w:t xml:space="preserve">   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</w:rPr>
        <w:t>能源（填</w:t>
      </w:r>
      <w:r w:rsidRPr="002D26EF">
        <w:rPr>
          <w:rFonts w:ascii="Times New Roman" w:eastAsia="宋体" w:hAnsi="Times New Roman"/>
          <w:szCs w:val="21"/>
        </w:rPr>
        <w:t>“</w:t>
      </w:r>
      <w:r w:rsidRPr="002D26EF">
        <w:rPr>
          <w:rFonts w:ascii="Times New Roman" w:eastAsia="宋体" w:hAnsi="Times New Roman"/>
          <w:szCs w:val="21"/>
        </w:rPr>
        <w:t>可再生</w:t>
      </w:r>
      <w:r w:rsidRPr="002D26EF">
        <w:rPr>
          <w:rFonts w:ascii="Times New Roman" w:eastAsia="宋体" w:hAnsi="Times New Roman"/>
          <w:szCs w:val="21"/>
        </w:rPr>
        <w:t>”</w:t>
      </w:r>
      <w:r w:rsidRPr="002D26EF">
        <w:rPr>
          <w:rFonts w:ascii="Times New Roman" w:eastAsia="宋体" w:hAnsi="Times New Roman"/>
          <w:szCs w:val="21"/>
        </w:rPr>
        <w:t>或</w:t>
      </w:r>
      <w:proofErr w:type="gramStart"/>
      <w:r w:rsidRPr="002D26EF">
        <w:rPr>
          <w:rFonts w:ascii="Times New Roman" w:eastAsia="宋体" w:hAnsi="Times New Roman"/>
          <w:szCs w:val="21"/>
        </w:rPr>
        <w:t>“</w:t>
      </w:r>
      <w:proofErr w:type="gramEnd"/>
      <w:r w:rsidRPr="002D26EF">
        <w:rPr>
          <w:rFonts w:ascii="Times New Roman" w:eastAsia="宋体" w:hAnsi="Times New Roman"/>
          <w:szCs w:val="21"/>
        </w:rPr>
        <w:t>不可再生</w:t>
      </w:r>
      <w:r w:rsidRPr="002D26EF">
        <w:rPr>
          <w:rFonts w:ascii="Times New Roman" w:eastAsia="宋体" w:hAnsi="Times New Roman"/>
          <w:szCs w:val="21"/>
        </w:rPr>
        <w:t>“</w:t>
      </w:r>
      <w:r w:rsidRPr="002D26EF">
        <w:rPr>
          <w:rFonts w:ascii="Times New Roman" w:eastAsia="宋体" w:hAnsi="Times New Roman"/>
          <w:szCs w:val="21"/>
        </w:rPr>
        <w:t>）。</w:t>
      </w:r>
    </w:p>
    <w:p w:rsidR="001050EC" w:rsidRPr="002D26EF" w:rsidRDefault="001050EC" w:rsidP="001050E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314450" cy="1466850"/>
            <wp:effectExtent l="0" t="0" r="0" b="0"/>
            <wp:docPr id="967" name="图片 96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0EC" w:rsidRPr="002D26EF" w:rsidRDefault="001050EC" w:rsidP="001050E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18</w:t>
      </w:r>
      <w:r w:rsidRPr="002D26EF">
        <w:rPr>
          <w:rFonts w:ascii="Times New Roman" w:eastAsia="宋体" w:hAnsi="Times New Roman"/>
          <w:szCs w:val="21"/>
        </w:rPr>
        <w:t>．（</w:t>
      </w:r>
      <w:r w:rsidRPr="002D26EF">
        <w:rPr>
          <w:rFonts w:ascii="Times New Roman" w:eastAsia="宋体" w:hAnsi="Times New Roman"/>
          <w:szCs w:val="21"/>
        </w:rPr>
        <w:t>2020•</w:t>
      </w:r>
      <w:r w:rsidRPr="002D26EF">
        <w:rPr>
          <w:rFonts w:ascii="Times New Roman" w:eastAsia="宋体" w:hAnsi="Times New Roman"/>
          <w:szCs w:val="21"/>
        </w:rPr>
        <w:t>扬州）小阳学习太阳能和核能后，建立了利用核能的知识结构图，请你帮他补全空格处的内容。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6489700" cy="1333500"/>
            <wp:effectExtent l="0" t="0" r="6350" b="0"/>
            <wp:docPr id="966" name="图片 96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0EC" w:rsidRPr="002D26EF" w:rsidRDefault="001050EC" w:rsidP="001050E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19</w:t>
      </w:r>
      <w:r w:rsidRPr="002D26EF">
        <w:rPr>
          <w:rFonts w:ascii="Times New Roman" w:eastAsia="宋体" w:hAnsi="Times New Roman"/>
          <w:szCs w:val="21"/>
        </w:rPr>
        <w:t>．（</w:t>
      </w:r>
      <w:r w:rsidRPr="002D26EF">
        <w:rPr>
          <w:rFonts w:ascii="Times New Roman" w:eastAsia="宋体" w:hAnsi="Times New Roman"/>
          <w:szCs w:val="21"/>
        </w:rPr>
        <w:t>2019•</w:t>
      </w:r>
      <w:r w:rsidRPr="002D26EF">
        <w:rPr>
          <w:rFonts w:ascii="Times New Roman" w:eastAsia="宋体" w:hAnsi="Times New Roman"/>
          <w:szCs w:val="21"/>
        </w:rPr>
        <w:t>淮安）如图所示是淮安某路口安装的一种太阳能交通信号灯。太阳能属于一种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  <w:u w:val="single"/>
        </w:rPr>
        <w:t xml:space="preserve">   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</w:rPr>
        <w:t>（选填</w:t>
      </w:r>
      <w:r w:rsidRPr="002D26EF">
        <w:rPr>
          <w:rFonts w:ascii="Times New Roman" w:eastAsia="宋体" w:hAnsi="Times New Roman"/>
          <w:szCs w:val="21"/>
        </w:rPr>
        <w:t>“</w:t>
      </w:r>
      <w:r w:rsidRPr="002D26EF">
        <w:rPr>
          <w:rFonts w:ascii="Times New Roman" w:eastAsia="宋体" w:hAnsi="Times New Roman"/>
          <w:szCs w:val="21"/>
        </w:rPr>
        <w:t>可再生</w:t>
      </w:r>
      <w:r w:rsidRPr="002D26EF">
        <w:rPr>
          <w:rFonts w:ascii="Times New Roman" w:eastAsia="宋体" w:hAnsi="Times New Roman"/>
          <w:szCs w:val="21"/>
        </w:rPr>
        <w:t>”</w:t>
      </w:r>
      <w:r w:rsidRPr="002D26EF">
        <w:rPr>
          <w:rFonts w:ascii="Times New Roman" w:eastAsia="宋体" w:hAnsi="Times New Roman"/>
          <w:szCs w:val="21"/>
        </w:rPr>
        <w:t>或</w:t>
      </w:r>
      <w:r w:rsidRPr="002D26EF">
        <w:rPr>
          <w:rFonts w:ascii="Times New Roman" w:eastAsia="宋体" w:hAnsi="Times New Roman"/>
          <w:szCs w:val="21"/>
        </w:rPr>
        <w:t>“</w:t>
      </w:r>
      <w:r w:rsidRPr="002D26EF">
        <w:rPr>
          <w:rFonts w:ascii="Times New Roman" w:eastAsia="宋体" w:hAnsi="Times New Roman"/>
          <w:szCs w:val="21"/>
        </w:rPr>
        <w:t>不可再生</w:t>
      </w:r>
      <w:r w:rsidRPr="002D26EF">
        <w:rPr>
          <w:rFonts w:ascii="Times New Roman" w:eastAsia="宋体" w:hAnsi="Times New Roman"/>
          <w:szCs w:val="21"/>
        </w:rPr>
        <w:t>”</w:t>
      </w:r>
      <w:r w:rsidRPr="002D26EF">
        <w:rPr>
          <w:rFonts w:ascii="Times New Roman" w:eastAsia="宋体" w:hAnsi="Times New Roman"/>
          <w:szCs w:val="21"/>
        </w:rPr>
        <w:t>）能源，用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  <w:u w:val="single"/>
        </w:rPr>
        <w:t xml:space="preserve">   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</w:rPr>
        <w:t>材料制成的</w:t>
      </w:r>
      <w:r w:rsidRPr="002D26EF">
        <w:rPr>
          <w:rFonts w:ascii="Times New Roman" w:eastAsia="宋体" w:hAnsi="Times New Roman"/>
          <w:szCs w:val="21"/>
        </w:rPr>
        <w:t>LED</w:t>
      </w:r>
      <w:r w:rsidRPr="002D26EF">
        <w:rPr>
          <w:rFonts w:ascii="Times New Roman" w:eastAsia="宋体" w:hAnsi="Times New Roman"/>
          <w:szCs w:val="21"/>
        </w:rPr>
        <w:t>（发光二极管）交通信号灯日夜发光，提醒着人们注意交通安全。</w:t>
      </w:r>
    </w:p>
    <w:p w:rsidR="001050EC" w:rsidRPr="002D26EF" w:rsidRDefault="001050EC" w:rsidP="001050E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946150" cy="1403350"/>
            <wp:effectExtent l="0" t="0" r="6350" b="6350"/>
            <wp:docPr id="965" name="图片 96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0EC" w:rsidRPr="002D26EF" w:rsidRDefault="001050EC" w:rsidP="001050E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20</w:t>
      </w:r>
      <w:r w:rsidRPr="002D26EF">
        <w:rPr>
          <w:rFonts w:ascii="Times New Roman" w:eastAsia="宋体" w:hAnsi="Times New Roman"/>
          <w:szCs w:val="21"/>
        </w:rPr>
        <w:t>．（</w:t>
      </w:r>
      <w:r w:rsidRPr="002D26EF">
        <w:rPr>
          <w:rFonts w:ascii="Times New Roman" w:eastAsia="宋体" w:hAnsi="Times New Roman"/>
          <w:szCs w:val="21"/>
        </w:rPr>
        <w:t>2019•</w:t>
      </w:r>
      <w:r w:rsidRPr="002D26EF">
        <w:rPr>
          <w:rFonts w:ascii="Times New Roman" w:eastAsia="宋体" w:hAnsi="Times New Roman"/>
          <w:szCs w:val="21"/>
        </w:rPr>
        <w:t>苏州）煤、石油、天然气是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  <w:u w:val="single"/>
        </w:rPr>
        <w:t xml:space="preserve">   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</w:rPr>
        <w:t>能源（选填</w:t>
      </w:r>
      <w:r w:rsidRPr="002D26EF">
        <w:rPr>
          <w:rFonts w:ascii="Times New Roman" w:eastAsia="宋体" w:hAnsi="Times New Roman"/>
          <w:szCs w:val="21"/>
        </w:rPr>
        <w:t>“</w:t>
      </w:r>
      <w:r w:rsidRPr="002D26EF">
        <w:rPr>
          <w:rFonts w:ascii="Times New Roman" w:eastAsia="宋体" w:hAnsi="Times New Roman"/>
          <w:szCs w:val="21"/>
        </w:rPr>
        <w:t>可再生</w:t>
      </w:r>
      <w:r w:rsidRPr="002D26EF">
        <w:rPr>
          <w:rFonts w:ascii="Times New Roman" w:eastAsia="宋体" w:hAnsi="Times New Roman"/>
          <w:szCs w:val="21"/>
        </w:rPr>
        <w:t>”</w:t>
      </w:r>
      <w:r w:rsidRPr="002D26EF">
        <w:rPr>
          <w:rFonts w:ascii="Times New Roman" w:eastAsia="宋体" w:hAnsi="Times New Roman"/>
          <w:szCs w:val="21"/>
        </w:rPr>
        <w:t>或</w:t>
      </w:r>
      <w:r w:rsidRPr="002D26EF">
        <w:rPr>
          <w:rFonts w:ascii="Times New Roman" w:eastAsia="宋体" w:hAnsi="Times New Roman"/>
          <w:szCs w:val="21"/>
        </w:rPr>
        <w:t>“</w:t>
      </w:r>
      <w:r w:rsidRPr="002D26EF">
        <w:rPr>
          <w:rFonts w:ascii="Times New Roman" w:eastAsia="宋体" w:hAnsi="Times New Roman"/>
          <w:szCs w:val="21"/>
        </w:rPr>
        <w:t>不可再生</w:t>
      </w:r>
      <w:r w:rsidRPr="002D26EF">
        <w:rPr>
          <w:rFonts w:ascii="Times New Roman" w:eastAsia="宋体" w:hAnsi="Times New Roman"/>
          <w:szCs w:val="21"/>
        </w:rPr>
        <w:t>”</w:t>
      </w:r>
      <w:r w:rsidRPr="002D26EF">
        <w:rPr>
          <w:rFonts w:ascii="Times New Roman" w:eastAsia="宋体" w:hAnsi="Times New Roman"/>
          <w:szCs w:val="21"/>
        </w:rPr>
        <w:t>）。核能是目前被广泛应用的新能源，我国已建成十余座核电站，它们是利用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  <w:u w:val="single"/>
        </w:rPr>
        <w:t xml:space="preserve">   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</w:rPr>
        <w:t>（选填</w:t>
      </w:r>
      <w:r w:rsidRPr="002D26EF">
        <w:rPr>
          <w:rFonts w:ascii="Times New Roman" w:eastAsia="宋体" w:hAnsi="Times New Roman"/>
          <w:szCs w:val="21"/>
        </w:rPr>
        <w:t>“</w:t>
      </w:r>
      <w:r w:rsidRPr="002D26EF">
        <w:rPr>
          <w:rFonts w:ascii="Times New Roman" w:eastAsia="宋体" w:hAnsi="Times New Roman"/>
          <w:szCs w:val="21"/>
        </w:rPr>
        <w:t>核裂变</w:t>
      </w:r>
      <w:r w:rsidRPr="002D26EF">
        <w:rPr>
          <w:rFonts w:ascii="Times New Roman" w:eastAsia="宋体" w:hAnsi="Times New Roman"/>
          <w:szCs w:val="21"/>
        </w:rPr>
        <w:t>”</w:t>
      </w:r>
      <w:r w:rsidRPr="002D26EF">
        <w:rPr>
          <w:rFonts w:ascii="Times New Roman" w:eastAsia="宋体" w:hAnsi="Times New Roman"/>
          <w:szCs w:val="21"/>
        </w:rPr>
        <w:t>或</w:t>
      </w:r>
      <w:r w:rsidRPr="002D26EF">
        <w:rPr>
          <w:rFonts w:ascii="Times New Roman" w:eastAsia="宋体" w:hAnsi="Times New Roman"/>
          <w:szCs w:val="21"/>
        </w:rPr>
        <w:t>“</w:t>
      </w:r>
      <w:r w:rsidRPr="002D26EF">
        <w:rPr>
          <w:rFonts w:ascii="Times New Roman" w:eastAsia="宋体" w:hAnsi="Times New Roman"/>
          <w:szCs w:val="21"/>
        </w:rPr>
        <w:t>核聚变</w:t>
      </w:r>
      <w:r w:rsidRPr="002D26EF">
        <w:rPr>
          <w:rFonts w:ascii="Times New Roman" w:eastAsia="宋体" w:hAnsi="Times New Roman"/>
          <w:szCs w:val="21"/>
        </w:rPr>
        <w:t>”</w:t>
      </w:r>
      <w:r w:rsidRPr="002D26EF">
        <w:rPr>
          <w:rFonts w:ascii="Times New Roman" w:eastAsia="宋体" w:hAnsi="Times New Roman"/>
          <w:szCs w:val="21"/>
        </w:rPr>
        <w:t>）反应所释放的能量来发电的。</w:t>
      </w:r>
    </w:p>
    <w:p w:rsidR="001050EC" w:rsidRPr="002D26EF" w:rsidRDefault="001050EC" w:rsidP="001050E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21</w:t>
      </w:r>
      <w:r w:rsidRPr="002D26EF">
        <w:rPr>
          <w:rFonts w:ascii="Times New Roman" w:eastAsia="宋体" w:hAnsi="Times New Roman"/>
          <w:szCs w:val="21"/>
        </w:rPr>
        <w:t>．（</w:t>
      </w:r>
      <w:r w:rsidRPr="002D26EF">
        <w:rPr>
          <w:rFonts w:ascii="Times New Roman" w:eastAsia="宋体" w:hAnsi="Times New Roman"/>
          <w:szCs w:val="21"/>
        </w:rPr>
        <w:t>2018•</w:t>
      </w:r>
      <w:r w:rsidRPr="002D26EF">
        <w:rPr>
          <w:rFonts w:ascii="Times New Roman" w:eastAsia="宋体" w:hAnsi="Times New Roman"/>
          <w:szCs w:val="21"/>
        </w:rPr>
        <w:t>常州）太阳能</w:t>
      </w:r>
      <w:proofErr w:type="gramStart"/>
      <w:r w:rsidRPr="002D26EF">
        <w:rPr>
          <w:rFonts w:ascii="Times New Roman" w:eastAsia="宋体" w:hAnsi="Times New Roman"/>
          <w:szCs w:val="21"/>
        </w:rPr>
        <w:t>充电宝上表面</w:t>
      </w:r>
      <w:proofErr w:type="gramEnd"/>
      <w:r w:rsidRPr="002D26EF">
        <w:rPr>
          <w:rFonts w:ascii="Times New Roman" w:eastAsia="宋体" w:hAnsi="Times New Roman"/>
          <w:szCs w:val="21"/>
        </w:rPr>
        <w:t>贴有太阳能板，可利用太阳能为内部锂电池充电，但销量低迷。某款太阳能充电宝内锂电池容量为</w:t>
      </w:r>
      <w:r w:rsidRPr="002D26EF">
        <w:rPr>
          <w:rFonts w:ascii="Times New Roman" w:eastAsia="宋体" w:hAnsi="Times New Roman"/>
          <w:szCs w:val="21"/>
        </w:rPr>
        <w:t>0.1kW•h</w:t>
      </w:r>
      <w:r w:rsidRPr="002D26EF">
        <w:rPr>
          <w:rFonts w:ascii="Times New Roman" w:eastAsia="宋体" w:hAnsi="Times New Roman"/>
          <w:szCs w:val="21"/>
        </w:rPr>
        <w:t>．合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  <w:u w:val="single"/>
        </w:rPr>
        <w:t xml:space="preserve">   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</w:rPr>
        <w:t>J</w:t>
      </w:r>
      <w:r w:rsidRPr="002D26EF">
        <w:rPr>
          <w:rFonts w:ascii="Times New Roman" w:eastAsia="宋体" w:hAnsi="Times New Roman"/>
          <w:szCs w:val="21"/>
        </w:rPr>
        <w:t>；在充足阳光下太阳能板产生</w:t>
      </w:r>
      <w:r w:rsidRPr="002D26EF">
        <w:rPr>
          <w:rFonts w:ascii="Times New Roman" w:eastAsia="宋体" w:hAnsi="Times New Roman"/>
          <w:szCs w:val="21"/>
        </w:rPr>
        <w:t>5V</w:t>
      </w:r>
      <w:r w:rsidRPr="002D26EF">
        <w:rPr>
          <w:rFonts w:ascii="Times New Roman" w:eastAsia="宋体" w:hAnsi="Times New Roman"/>
          <w:szCs w:val="21"/>
        </w:rPr>
        <w:t>电压。</w:t>
      </w:r>
      <w:r w:rsidRPr="002D26EF">
        <w:rPr>
          <w:rFonts w:ascii="Times New Roman" w:eastAsia="宋体" w:hAnsi="Times New Roman"/>
          <w:szCs w:val="21"/>
        </w:rPr>
        <w:t>0.25A</w:t>
      </w:r>
      <w:r w:rsidRPr="002D26EF">
        <w:rPr>
          <w:rFonts w:ascii="Times New Roman" w:eastAsia="宋体" w:hAnsi="Times New Roman"/>
          <w:szCs w:val="21"/>
        </w:rPr>
        <w:t>电流为锂电池充电，充电效率为</w:t>
      </w:r>
      <w:r w:rsidRPr="002D26EF">
        <w:rPr>
          <w:rFonts w:ascii="Times New Roman" w:eastAsia="宋体" w:hAnsi="Times New Roman"/>
          <w:szCs w:val="21"/>
        </w:rPr>
        <w:t>80%</w:t>
      </w:r>
      <w:r w:rsidRPr="002D26EF">
        <w:rPr>
          <w:rFonts w:ascii="Times New Roman" w:eastAsia="宋体" w:hAnsi="Times New Roman"/>
          <w:szCs w:val="21"/>
        </w:rPr>
        <w:t>，将锂电池从无电状态下充满，太阳能板需要输出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  <w:u w:val="single"/>
        </w:rPr>
        <w:t xml:space="preserve">   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</w:rPr>
        <w:t>J</w:t>
      </w:r>
      <w:r w:rsidRPr="002D26EF">
        <w:rPr>
          <w:rFonts w:ascii="Times New Roman" w:eastAsia="宋体" w:hAnsi="Times New Roman"/>
          <w:szCs w:val="21"/>
        </w:rPr>
        <w:t>的电能。若每天充足太阳光照</w:t>
      </w:r>
      <w:r w:rsidRPr="002D26EF">
        <w:rPr>
          <w:rFonts w:ascii="Times New Roman" w:eastAsia="宋体" w:hAnsi="Times New Roman"/>
          <w:szCs w:val="21"/>
        </w:rPr>
        <w:t>10</w:t>
      </w:r>
      <w:r w:rsidRPr="002D26EF">
        <w:rPr>
          <w:rFonts w:ascii="Times New Roman" w:eastAsia="宋体" w:hAnsi="Times New Roman"/>
          <w:szCs w:val="21"/>
        </w:rPr>
        <w:t>小时，需要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  <w:u w:val="single"/>
        </w:rPr>
        <w:t xml:space="preserve">   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</w:rPr>
        <w:t>天才能将锂电池充满。</w:t>
      </w:r>
    </w:p>
    <w:p w:rsidR="001050EC" w:rsidRPr="002D26EF" w:rsidRDefault="001050EC" w:rsidP="001050E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174750" cy="895350"/>
            <wp:effectExtent l="0" t="0" r="6350" b="0"/>
            <wp:docPr id="964" name="图片 96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0EC" w:rsidRPr="002D26EF" w:rsidRDefault="001050EC" w:rsidP="001050E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22</w:t>
      </w:r>
      <w:r w:rsidRPr="002D26EF">
        <w:rPr>
          <w:rFonts w:ascii="Times New Roman" w:eastAsia="宋体" w:hAnsi="Times New Roman"/>
          <w:szCs w:val="21"/>
        </w:rPr>
        <w:t>．（</w:t>
      </w:r>
      <w:r w:rsidRPr="002D26EF">
        <w:rPr>
          <w:rFonts w:ascii="Times New Roman" w:eastAsia="宋体" w:hAnsi="Times New Roman"/>
          <w:szCs w:val="21"/>
        </w:rPr>
        <w:t>2018•</w:t>
      </w:r>
      <w:r w:rsidRPr="002D26EF">
        <w:rPr>
          <w:rFonts w:ascii="Times New Roman" w:eastAsia="宋体" w:hAnsi="Times New Roman"/>
          <w:szCs w:val="21"/>
        </w:rPr>
        <w:t>南通）三峡水电站利用水能发电，水能属于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  <w:u w:val="single"/>
        </w:rPr>
        <w:t xml:space="preserve">   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</w:rPr>
        <w:t>能源；水从高处落下进入发电机前，其重力势能转化为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  <w:u w:val="single"/>
        </w:rPr>
        <w:t xml:space="preserve">   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</w:rPr>
        <w:t>能：发电机是利用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  <w:u w:val="single"/>
        </w:rPr>
        <w:t xml:space="preserve">   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</w:rPr>
        <w:t>原理发电的。</w:t>
      </w:r>
    </w:p>
    <w:p w:rsidR="001050EC" w:rsidRPr="002D26EF" w:rsidRDefault="001050EC" w:rsidP="001050E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23</w:t>
      </w:r>
      <w:r w:rsidRPr="002D26EF">
        <w:rPr>
          <w:rFonts w:ascii="Times New Roman" w:eastAsia="宋体" w:hAnsi="Times New Roman"/>
          <w:szCs w:val="21"/>
        </w:rPr>
        <w:t>．（</w:t>
      </w:r>
      <w:r w:rsidRPr="002D26EF">
        <w:rPr>
          <w:rFonts w:ascii="Times New Roman" w:eastAsia="宋体" w:hAnsi="Times New Roman"/>
          <w:szCs w:val="21"/>
        </w:rPr>
        <w:t>2018•</w:t>
      </w:r>
      <w:r w:rsidRPr="002D26EF">
        <w:rPr>
          <w:rFonts w:ascii="Times New Roman" w:eastAsia="宋体" w:hAnsi="Times New Roman"/>
          <w:szCs w:val="21"/>
        </w:rPr>
        <w:t>徐州）太阳能在利用过程中对环境无污染或污染很小，属于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  <w:u w:val="single"/>
        </w:rPr>
        <w:t xml:space="preserve">   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</w:rPr>
        <w:t>能源（填</w:t>
      </w:r>
      <w:r w:rsidRPr="002D26EF">
        <w:rPr>
          <w:rFonts w:ascii="Times New Roman" w:eastAsia="宋体" w:hAnsi="Times New Roman"/>
          <w:szCs w:val="21"/>
        </w:rPr>
        <w:t>“</w:t>
      </w:r>
      <w:r w:rsidRPr="002D26EF">
        <w:rPr>
          <w:rFonts w:ascii="Times New Roman" w:eastAsia="宋体" w:hAnsi="Times New Roman"/>
          <w:szCs w:val="21"/>
        </w:rPr>
        <w:t>清洁</w:t>
      </w:r>
      <w:r w:rsidRPr="002D26EF">
        <w:rPr>
          <w:rFonts w:ascii="Times New Roman" w:eastAsia="宋体" w:hAnsi="Times New Roman"/>
          <w:szCs w:val="21"/>
        </w:rPr>
        <w:t>”</w:t>
      </w:r>
      <w:r w:rsidRPr="002D26EF">
        <w:rPr>
          <w:rFonts w:ascii="Times New Roman" w:eastAsia="宋体" w:hAnsi="Times New Roman"/>
          <w:szCs w:val="21"/>
        </w:rPr>
        <w:t>或</w:t>
      </w:r>
      <w:r w:rsidRPr="002D26EF">
        <w:rPr>
          <w:rFonts w:ascii="Times New Roman" w:eastAsia="宋体" w:hAnsi="Times New Roman"/>
          <w:szCs w:val="21"/>
        </w:rPr>
        <w:t>“</w:t>
      </w:r>
      <w:r w:rsidRPr="002D26EF">
        <w:rPr>
          <w:rFonts w:ascii="Times New Roman" w:eastAsia="宋体" w:hAnsi="Times New Roman"/>
          <w:szCs w:val="21"/>
        </w:rPr>
        <w:t>非清洁</w:t>
      </w:r>
      <w:r w:rsidRPr="002D26EF">
        <w:rPr>
          <w:rFonts w:ascii="Times New Roman" w:eastAsia="宋体" w:hAnsi="Times New Roman"/>
          <w:szCs w:val="21"/>
        </w:rPr>
        <w:t>”</w:t>
      </w:r>
      <w:r w:rsidRPr="002D26EF">
        <w:rPr>
          <w:rFonts w:ascii="Times New Roman" w:eastAsia="宋体" w:hAnsi="Times New Roman"/>
          <w:szCs w:val="21"/>
        </w:rPr>
        <w:t>）；利用太阳能电池可以把太阳能转化为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  <w:u w:val="single"/>
        </w:rPr>
        <w:t xml:space="preserve">   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</w:rPr>
        <w:t>能，还有一部分太阳能转化为其他形式的能，根据能量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  <w:u w:val="single"/>
        </w:rPr>
        <w:t xml:space="preserve">   </w:t>
      </w:r>
      <w:r w:rsidRPr="002D26EF">
        <w:rPr>
          <w:rFonts w:ascii="Times New Roman" w:eastAsia="宋体" w:hAnsi="Times New Roman"/>
          <w:szCs w:val="21"/>
          <w:u w:val="single"/>
        </w:rPr>
        <w:t xml:space="preserve">　</w:t>
      </w:r>
      <w:r w:rsidRPr="002D26EF">
        <w:rPr>
          <w:rFonts w:ascii="Times New Roman" w:eastAsia="宋体" w:hAnsi="Times New Roman"/>
          <w:szCs w:val="21"/>
        </w:rPr>
        <w:t>定律可知，转化的总能量和接收的太阳能数量相同。</w:t>
      </w:r>
    </w:p>
    <w:p w:rsidR="001050EC" w:rsidRPr="002D26EF" w:rsidRDefault="001050EC" w:rsidP="001050EC">
      <w:pPr>
        <w:spacing w:line="360" w:lineRule="auto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b/>
          <w:szCs w:val="21"/>
        </w:rPr>
        <w:t>三．计算题</w:t>
      </w:r>
    </w:p>
    <w:p w:rsidR="001050EC" w:rsidRPr="002D26EF" w:rsidRDefault="001050EC" w:rsidP="001050E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24</w:t>
      </w:r>
      <w:r w:rsidRPr="002D26EF">
        <w:rPr>
          <w:rFonts w:ascii="Times New Roman" w:eastAsia="宋体" w:hAnsi="Times New Roman"/>
          <w:szCs w:val="21"/>
        </w:rPr>
        <w:t>．（</w:t>
      </w:r>
      <w:r w:rsidRPr="002D26EF">
        <w:rPr>
          <w:rFonts w:ascii="Times New Roman" w:eastAsia="宋体" w:hAnsi="Times New Roman"/>
          <w:szCs w:val="21"/>
        </w:rPr>
        <w:t>2019•</w:t>
      </w:r>
      <w:r w:rsidRPr="002D26EF">
        <w:rPr>
          <w:rFonts w:ascii="Times New Roman" w:eastAsia="宋体" w:hAnsi="Times New Roman"/>
          <w:szCs w:val="21"/>
        </w:rPr>
        <w:t>常州）小明家用铁皮</w:t>
      </w:r>
      <w:proofErr w:type="gramStart"/>
      <w:r w:rsidRPr="002D26EF">
        <w:rPr>
          <w:rFonts w:ascii="Times New Roman" w:eastAsia="宋体" w:hAnsi="Times New Roman"/>
          <w:szCs w:val="21"/>
        </w:rPr>
        <w:t>桶制作</w:t>
      </w:r>
      <w:proofErr w:type="gramEnd"/>
      <w:r w:rsidRPr="002D26EF">
        <w:rPr>
          <w:rFonts w:ascii="Times New Roman" w:eastAsia="宋体" w:hAnsi="Times New Roman"/>
          <w:szCs w:val="21"/>
        </w:rPr>
        <w:t>简易太阳能热水器，替代燃烧木柴的加热方式，小明观测到某日铁皮桶装满水后，经过一天的太阳光照，水温从</w:t>
      </w:r>
      <w:r w:rsidRPr="002D26EF">
        <w:rPr>
          <w:rFonts w:ascii="Times New Roman" w:eastAsia="宋体" w:hAnsi="Times New Roman"/>
          <w:szCs w:val="21"/>
        </w:rPr>
        <w:t>20</w:t>
      </w:r>
      <w:r w:rsidRPr="002D26EF">
        <w:rPr>
          <w:rFonts w:ascii="宋体" w:eastAsia="宋体" w:hAnsi="宋体" w:cs="宋体" w:hint="eastAsia"/>
          <w:szCs w:val="21"/>
        </w:rPr>
        <w:t>℃</w:t>
      </w:r>
      <w:r w:rsidRPr="002D26EF">
        <w:rPr>
          <w:rFonts w:ascii="Times New Roman" w:eastAsia="宋体" w:hAnsi="Times New Roman"/>
          <w:szCs w:val="21"/>
        </w:rPr>
        <w:t>升高到</w:t>
      </w:r>
      <w:r w:rsidRPr="002D26EF">
        <w:rPr>
          <w:rFonts w:ascii="Times New Roman" w:eastAsia="宋体" w:hAnsi="Times New Roman"/>
          <w:szCs w:val="21"/>
        </w:rPr>
        <w:t>60</w:t>
      </w:r>
      <w:r w:rsidRPr="002D26EF">
        <w:rPr>
          <w:rFonts w:ascii="宋体" w:eastAsia="宋体" w:hAnsi="宋体" w:cs="宋体" w:hint="eastAsia"/>
          <w:szCs w:val="21"/>
        </w:rPr>
        <w:t>℃</w:t>
      </w:r>
      <w:r w:rsidRPr="002D26EF">
        <w:rPr>
          <w:rFonts w:ascii="Times New Roman" w:eastAsia="宋体" w:hAnsi="Times New Roman"/>
          <w:szCs w:val="21"/>
        </w:rPr>
        <w:t>．已知铁皮桶的容积为</w:t>
      </w:r>
      <w:r w:rsidRPr="002D26EF">
        <w:rPr>
          <w:rFonts w:ascii="Times New Roman" w:eastAsia="宋体" w:hAnsi="Times New Roman"/>
          <w:szCs w:val="21"/>
        </w:rPr>
        <w:t>50L</w:t>
      </w:r>
      <w:r w:rsidRPr="002D26EF">
        <w:rPr>
          <w:rFonts w:ascii="Times New Roman" w:eastAsia="宋体" w:hAnsi="Times New Roman"/>
          <w:szCs w:val="21"/>
        </w:rPr>
        <w:t>，</w:t>
      </w:r>
      <w:r w:rsidRPr="002D26EF">
        <w:rPr>
          <w:rFonts w:ascii="Times New Roman" w:eastAsia="宋体" w:hAnsi="Times New Roman"/>
          <w:szCs w:val="21"/>
        </w:rPr>
        <w:t>c</w:t>
      </w:r>
      <w:r w:rsidRPr="002D26EF">
        <w:rPr>
          <w:rFonts w:ascii="Times New Roman" w:eastAsia="宋体" w:hAnsi="Times New Roman"/>
          <w:sz w:val="24"/>
          <w:vertAlign w:val="subscript"/>
        </w:rPr>
        <w:t>水</w:t>
      </w:r>
      <w:r w:rsidRPr="002D26EF">
        <w:rPr>
          <w:rFonts w:ascii="Times New Roman" w:eastAsia="宋体" w:hAnsi="Times New Roman"/>
          <w:szCs w:val="21"/>
        </w:rPr>
        <w:t>＝</w:t>
      </w:r>
      <w:r w:rsidRPr="002D26EF">
        <w:rPr>
          <w:rFonts w:ascii="Times New Roman" w:eastAsia="宋体" w:hAnsi="Times New Roman"/>
          <w:szCs w:val="21"/>
        </w:rPr>
        <w:t>4.2×10</w:t>
      </w:r>
      <w:r w:rsidRPr="002D26EF">
        <w:rPr>
          <w:rFonts w:ascii="Times New Roman" w:eastAsia="宋体" w:hAnsi="Times New Roman"/>
          <w:sz w:val="24"/>
          <w:vertAlign w:val="superscript"/>
        </w:rPr>
        <w:t>3</w:t>
      </w:r>
      <w:r w:rsidRPr="002D26EF">
        <w:rPr>
          <w:rFonts w:ascii="Times New Roman" w:eastAsia="宋体" w:hAnsi="Times New Roman"/>
          <w:szCs w:val="21"/>
        </w:rPr>
        <w:t>J/</w:t>
      </w:r>
      <w:r w:rsidRPr="002D26EF">
        <w:rPr>
          <w:rFonts w:ascii="Times New Roman" w:eastAsia="宋体" w:hAnsi="Times New Roman"/>
          <w:szCs w:val="21"/>
        </w:rPr>
        <w:t>（</w:t>
      </w:r>
      <w:r w:rsidRPr="002D26EF">
        <w:rPr>
          <w:rFonts w:ascii="Times New Roman" w:eastAsia="宋体" w:hAnsi="Times New Roman"/>
          <w:szCs w:val="21"/>
        </w:rPr>
        <w:t>kg•</w:t>
      </w:r>
      <w:r w:rsidRPr="002D26EF">
        <w:rPr>
          <w:rFonts w:ascii="宋体" w:eastAsia="宋体" w:hAnsi="宋体" w:cs="宋体" w:hint="eastAsia"/>
          <w:szCs w:val="21"/>
        </w:rPr>
        <w:t>℃</w:t>
      </w:r>
      <w:r w:rsidRPr="002D26EF">
        <w:rPr>
          <w:rFonts w:ascii="Times New Roman" w:eastAsia="宋体" w:hAnsi="Times New Roman"/>
          <w:szCs w:val="21"/>
        </w:rPr>
        <w:t>），</w:t>
      </w:r>
      <w:r w:rsidRPr="002D26EF">
        <w:rPr>
          <w:rFonts w:ascii="Times New Roman" w:eastAsia="宋体" w:hAnsi="Times New Roman"/>
          <w:szCs w:val="21"/>
        </w:rPr>
        <w:t>ρ</w:t>
      </w:r>
      <w:r w:rsidRPr="002D26EF">
        <w:rPr>
          <w:rFonts w:ascii="Times New Roman" w:eastAsia="宋体" w:hAnsi="Times New Roman"/>
          <w:sz w:val="24"/>
          <w:vertAlign w:val="subscript"/>
        </w:rPr>
        <w:t>水</w:t>
      </w:r>
      <w:r w:rsidRPr="002D26EF">
        <w:rPr>
          <w:rFonts w:ascii="Times New Roman" w:eastAsia="宋体" w:hAnsi="Times New Roman"/>
          <w:szCs w:val="21"/>
        </w:rPr>
        <w:t>＝</w:t>
      </w:r>
      <w:r w:rsidRPr="002D26EF">
        <w:rPr>
          <w:rFonts w:ascii="Times New Roman" w:eastAsia="宋体" w:hAnsi="Times New Roman"/>
          <w:szCs w:val="21"/>
        </w:rPr>
        <w:t>1×10</w:t>
      </w:r>
      <w:r w:rsidRPr="002D26EF">
        <w:rPr>
          <w:rFonts w:ascii="Times New Roman" w:eastAsia="宋体" w:hAnsi="Times New Roman"/>
          <w:sz w:val="24"/>
          <w:vertAlign w:val="superscript"/>
        </w:rPr>
        <w:t>3</w:t>
      </w:r>
      <w:r w:rsidRPr="002D26EF">
        <w:rPr>
          <w:rFonts w:ascii="Times New Roman" w:eastAsia="宋体" w:hAnsi="Times New Roman"/>
          <w:szCs w:val="21"/>
        </w:rPr>
        <w:t>kg/m</w:t>
      </w:r>
      <w:r w:rsidRPr="002D26EF">
        <w:rPr>
          <w:rFonts w:ascii="Times New Roman" w:eastAsia="宋体" w:hAnsi="Times New Roman"/>
          <w:sz w:val="24"/>
          <w:vertAlign w:val="superscript"/>
        </w:rPr>
        <w:t>3</w:t>
      </w:r>
      <w:r w:rsidRPr="002D26EF">
        <w:rPr>
          <w:rFonts w:ascii="Times New Roman" w:eastAsia="宋体" w:hAnsi="Times New Roman"/>
          <w:szCs w:val="21"/>
        </w:rPr>
        <w:t>．问：</w:t>
      </w:r>
    </w:p>
    <w:p w:rsidR="001050EC" w:rsidRPr="002D26EF" w:rsidRDefault="001050EC" w:rsidP="001050E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（</w:t>
      </w:r>
      <w:r w:rsidRPr="002D26EF">
        <w:rPr>
          <w:rFonts w:ascii="Times New Roman" w:eastAsia="宋体" w:hAnsi="Times New Roman"/>
          <w:szCs w:val="21"/>
        </w:rPr>
        <w:t>1</w:t>
      </w:r>
      <w:r w:rsidRPr="002D26EF">
        <w:rPr>
          <w:rFonts w:ascii="Times New Roman" w:eastAsia="宋体" w:hAnsi="Times New Roman"/>
          <w:szCs w:val="21"/>
        </w:rPr>
        <w:t>）当日桶内的水吸收的热量有多大？</w:t>
      </w:r>
    </w:p>
    <w:p w:rsidR="001050EC" w:rsidRPr="002D26EF" w:rsidRDefault="001050EC" w:rsidP="001050E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D26EF">
        <w:rPr>
          <w:rFonts w:ascii="Times New Roman" w:eastAsia="宋体" w:hAnsi="Times New Roman"/>
          <w:szCs w:val="21"/>
        </w:rPr>
        <w:t>（</w:t>
      </w:r>
      <w:r w:rsidRPr="002D26EF">
        <w:rPr>
          <w:rFonts w:ascii="Times New Roman" w:eastAsia="宋体" w:hAnsi="Times New Roman"/>
          <w:szCs w:val="21"/>
        </w:rPr>
        <w:t>2</w:t>
      </w:r>
      <w:r w:rsidRPr="002D26EF">
        <w:rPr>
          <w:rFonts w:ascii="Times New Roman" w:eastAsia="宋体" w:hAnsi="Times New Roman"/>
          <w:szCs w:val="21"/>
        </w:rPr>
        <w:t>）设用燃烧木柴加热，木柴完全燃烧释放热量的</w:t>
      </w:r>
      <w:r w:rsidRPr="002D26EF">
        <w:rPr>
          <w:rFonts w:ascii="Times New Roman" w:eastAsia="宋体" w:hAnsi="Times New Roman"/>
          <w:szCs w:val="21"/>
        </w:rPr>
        <w:t>28%</w:t>
      </w:r>
      <w:r w:rsidRPr="002D26EF">
        <w:rPr>
          <w:rFonts w:ascii="Times New Roman" w:eastAsia="宋体" w:hAnsi="Times New Roman"/>
          <w:szCs w:val="21"/>
        </w:rPr>
        <w:t>被桶内水吸收，则当日使用该太阳能热水器可节约多少木柴？（</w:t>
      </w:r>
      <w:r w:rsidRPr="002D26EF">
        <w:rPr>
          <w:rFonts w:ascii="Times New Roman" w:eastAsia="宋体" w:hAnsi="Times New Roman"/>
          <w:szCs w:val="21"/>
        </w:rPr>
        <w:t>q</w:t>
      </w:r>
      <w:r w:rsidRPr="002D26EF">
        <w:rPr>
          <w:rFonts w:ascii="Times New Roman" w:eastAsia="宋体" w:hAnsi="Times New Roman"/>
          <w:sz w:val="24"/>
          <w:vertAlign w:val="subscript"/>
        </w:rPr>
        <w:t>木柴</w:t>
      </w:r>
      <w:r w:rsidRPr="002D26EF">
        <w:rPr>
          <w:rFonts w:ascii="Times New Roman" w:eastAsia="宋体" w:hAnsi="Times New Roman"/>
          <w:szCs w:val="21"/>
        </w:rPr>
        <w:t>＝</w:t>
      </w:r>
      <w:r w:rsidRPr="002D26EF">
        <w:rPr>
          <w:rFonts w:ascii="Times New Roman" w:eastAsia="宋体" w:hAnsi="Times New Roman"/>
          <w:szCs w:val="21"/>
        </w:rPr>
        <w:t>1.2×10</w:t>
      </w:r>
      <w:r w:rsidRPr="002D26EF">
        <w:rPr>
          <w:rFonts w:ascii="Times New Roman" w:eastAsia="宋体" w:hAnsi="Times New Roman"/>
          <w:sz w:val="24"/>
          <w:vertAlign w:val="superscript"/>
        </w:rPr>
        <w:t>7</w:t>
      </w:r>
      <w:r w:rsidRPr="002D26EF">
        <w:rPr>
          <w:rFonts w:ascii="Times New Roman" w:eastAsia="宋体" w:hAnsi="Times New Roman"/>
          <w:szCs w:val="21"/>
        </w:rPr>
        <w:t>J/kg</w:t>
      </w:r>
      <w:r w:rsidRPr="002D26EF">
        <w:rPr>
          <w:rFonts w:ascii="Times New Roman" w:eastAsia="宋体" w:hAnsi="Times New Roman"/>
          <w:szCs w:val="21"/>
        </w:rPr>
        <w:t>）</w:t>
      </w:r>
    </w:p>
    <w:p w:rsidR="001050EC" w:rsidRPr="002D26EF" w:rsidRDefault="001050EC" w:rsidP="001050EC"/>
    <w:p w:rsidR="00717897" w:rsidRPr="001050EC" w:rsidRDefault="00717897" w:rsidP="00D02852">
      <w:pPr>
        <w:spacing w:line="360" w:lineRule="auto"/>
        <w:jc w:val="center"/>
        <w:rPr>
          <w:rFonts w:ascii="Times New Roman" w:eastAsia="新宋体" w:hAnsi="Times New Roman"/>
          <w:b/>
          <w:color w:val="00B0F0"/>
          <w:sz w:val="36"/>
          <w:szCs w:val="36"/>
        </w:rPr>
      </w:pPr>
      <w:bookmarkStart w:id="0" w:name="_GoBack"/>
      <w:bookmarkEnd w:id="0"/>
    </w:p>
    <w:sectPr w:rsidR="00717897" w:rsidRPr="001050EC">
      <w:headerReference w:type="default" r:id="rId1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540" w:rsidRDefault="000F4540" w:rsidP="006E5680">
      <w:r>
        <w:separator/>
      </w:r>
    </w:p>
  </w:endnote>
  <w:endnote w:type="continuationSeparator" w:id="0">
    <w:p w:rsidR="000F4540" w:rsidRDefault="000F4540" w:rsidP="006E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540" w:rsidRDefault="000F4540" w:rsidP="006E5680">
      <w:r>
        <w:separator/>
      </w:r>
    </w:p>
  </w:footnote>
  <w:footnote w:type="continuationSeparator" w:id="0">
    <w:p w:rsidR="000F4540" w:rsidRDefault="000F4540" w:rsidP="006E5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680" w:rsidRDefault="006E5680" w:rsidP="006E5680">
    <w:pPr>
      <w:pStyle w:val="a3"/>
      <w:jc w:val="center"/>
      <w:rPr>
        <w:lang w:eastAsia="zh-CN"/>
      </w:rPr>
    </w:pPr>
    <w:r w:rsidRPr="006E5680">
      <w:rPr>
        <w:rFonts w:hint="eastAsia"/>
        <w:lang w:eastAsia="zh-CN"/>
      </w:rPr>
      <w:t>江苏省</w:t>
    </w:r>
    <w:r w:rsidRPr="006E5680">
      <w:rPr>
        <w:lang w:eastAsia="zh-CN"/>
      </w:rPr>
      <w:t>2018-2020</w:t>
    </w:r>
    <w:r w:rsidRPr="006E5680">
      <w:rPr>
        <w:rFonts w:hint="eastAsia"/>
        <w:lang w:eastAsia="zh-CN"/>
      </w:rPr>
      <w:t>年三年中考物理真题分类汇编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883"/>
    <w:rsid w:val="000619F5"/>
    <w:rsid w:val="000F4540"/>
    <w:rsid w:val="001050EC"/>
    <w:rsid w:val="001533C5"/>
    <w:rsid w:val="00195B25"/>
    <w:rsid w:val="0019796D"/>
    <w:rsid w:val="002231FD"/>
    <w:rsid w:val="00236DAA"/>
    <w:rsid w:val="002C48BF"/>
    <w:rsid w:val="003B10C5"/>
    <w:rsid w:val="00442C98"/>
    <w:rsid w:val="005E795E"/>
    <w:rsid w:val="00601CEA"/>
    <w:rsid w:val="00691DD5"/>
    <w:rsid w:val="006E5680"/>
    <w:rsid w:val="00717897"/>
    <w:rsid w:val="007A4883"/>
    <w:rsid w:val="00807ECC"/>
    <w:rsid w:val="009A5A27"/>
    <w:rsid w:val="009D72FF"/>
    <w:rsid w:val="00A672B5"/>
    <w:rsid w:val="00A95F52"/>
    <w:rsid w:val="00B316DF"/>
    <w:rsid w:val="00BC0E76"/>
    <w:rsid w:val="00C8187D"/>
    <w:rsid w:val="00CE4BAC"/>
    <w:rsid w:val="00D02852"/>
    <w:rsid w:val="00E41D63"/>
    <w:rsid w:val="00E63031"/>
    <w:rsid w:val="00F21519"/>
    <w:rsid w:val="00F9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6E5680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6E5680"/>
    <w:rPr>
      <w:sz w:val="20"/>
      <w:szCs w:val="20"/>
    </w:rPr>
  </w:style>
  <w:style w:type="paragraph" w:styleId="a5">
    <w:name w:val="Balloon Text"/>
    <w:basedOn w:val="a"/>
    <w:link w:val="Char1"/>
    <w:uiPriority w:val="99"/>
    <w:unhideWhenUsed/>
    <w:qFormat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styleId="a6">
    <w:name w:val="Hyperlink"/>
    <w:uiPriority w:val="99"/>
    <w:unhideWhenUsed/>
    <w:rsid w:val="00A672B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672B5"/>
    <w:rPr>
      <w:color w:val="800080" w:themeColor="followedHyperlink"/>
      <w:u w:val="single"/>
    </w:rPr>
  </w:style>
  <w:style w:type="character" w:styleId="a8">
    <w:name w:val="Emphasis"/>
    <w:qFormat/>
    <w:rsid w:val="00A672B5"/>
    <w:rPr>
      <w:i w:val="0"/>
      <w:iCs w:val="0"/>
      <w:color w:val="CC0000"/>
    </w:rPr>
  </w:style>
  <w:style w:type="paragraph" w:styleId="a9">
    <w:name w:val="Normal (Web)"/>
    <w:basedOn w:val="a"/>
    <w:unhideWhenUsed/>
    <w:qFormat/>
    <w:rsid w:val="00A672B5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a">
    <w:name w:val="Body Text"/>
    <w:basedOn w:val="a"/>
    <w:link w:val="Char2"/>
    <w:uiPriority w:val="1"/>
    <w:unhideWhenUsed/>
    <w:qFormat/>
    <w:rsid w:val="00A672B5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  <w:lang w:eastAsia="zh-TW"/>
    </w:rPr>
  </w:style>
  <w:style w:type="character" w:customStyle="1" w:styleId="Char2">
    <w:name w:val="正文文本 Char"/>
    <w:basedOn w:val="a0"/>
    <w:link w:val="aa"/>
    <w:uiPriority w:val="1"/>
    <w:rsid w:val="00A672B5"/>
    <w:rPr>
      <w:rFonts w:ascii="楷体" w:eastAsia="楷体" w:hAnsi="楷体" w:cs="楷体"/>
      <w:kern w:val="0"/>
      <w:sz w:val="36"/>
      <w:szCs w:val="36"/>
    </w:rPr>
  </w:style>
  <w:style w:type="paragraph" w:styleId="ab">
    <w:name w:val="Date"/>
    <w:basedOn w:val="a"/>
    <w:next w:val="a"/>
    <w:link w:val="Char3"/>
    <w:uiPriority w:val="99"/>
    <w:unhideWhenUsed/>
    <w:qFormat/>
    <w:rsid w:val="00A672B5"/>
    <w:pPr>
      <w:ind w:leftChars="2500" w:left="100"/>
    </w:pPr>
    <w:rPr>
      <w:rFonts w:eastAsia="宋体"/>
      <w:szCs w:val="22"/>
    </w:rPr>
  </w:style>
  <w:style w:type="character" w:customStyle="1" w:styleId="Char3">
    <w:name w:val="日期 Char"/>
    <w:basedOn w:val="a0"/>
    <w:link w:val="ab"/>
    <w:uiPriority w:val="99"/>
    <w:rsid w:val="00A672B5"/>
    <w:rPr>
      <w:rFonts w:ascii="Calibri" w:eastAsia="宋体" w:hAnsi="Calibri" w:cs="Times New Roman"/>
      <w:sz w:val="21"/>
      <w:lang w:eastAsia="zh-CN"/>
    </w:rPr>
  </w:style>
  <w:style w:type="character" w:customStyle="1" w:styleId="Char4">
    <w:name w:val="无间隔 Char"/>
    <w:link w:val="ac"/>
    <w:uiPriority w:val="1"/>
    <w:locked/>
    <w:rsid w:val="00A672B5"/>
    <w:rPr>
      <w:rFonts w:ascii="宋体" w:eastAsia="宋体" w:hAnsi="宋体"/>
      <w:sz w:val="22"/>
      <w:lang w:eastAsia="zh-CN"/>
    </w:rPr>
  </w:style>
  <w:style w:type="paragraph" w:styleId="ac">
    <w:name w:val="No Spacing"/>
    <w:link w:val="Char4"/>
    <w:uiPriority w:val="1"/>
    <w:qFormat/>
    <w:rsid w:val="00A672B5"/>
    <w:rPr>
      <w:rFonts w:ascii="宋体" w:eastAsia="宋体" w:hAnsi="宋体"/>
      <w:sz w:val="22"/>
      <w:lang w:eastAsia="zh-CN"/>
    </w:rPr>
  </w:style>
  <w:style w:type="paragraph" w:styleId="ad">
    <w:name w:val="List Paragraph"/>
    <w:basedOn w:val="a"/>
    <w:uiPriority w:val="34"/>
    <w:qFormat/>
    <w:rsid w:val="00A672B5"/>
    <w:pPr>
      <w:ind w:firstLineChars="200" w:firstLine="420"/>
    </w:pPr>
  </w:style>
  <w:style w:type="paragraph" w:customStyle="1" w:styleId="Normal111">
    <w:name w:val="Normal_1_1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7">
    <w:name w:val="Normal_1_7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2">
    <w:name w:val="Normal_0_2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0">
    <w:name w:val="Normal_1_1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2">
    <w:name w:val="Normal_1_1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1">
    <w:name w:val="Normal_0_2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4">
    <w:name w:val="Normal_0_24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9">
    <w:name w:val="Normal_1_9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">
    <w:name w:val="Normal_1"/>
    <w:qFormat/>
    <w:rsid w:val="00A672B5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020">
    <w:name w:val="Normal_0_2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3">
    <w:name w:val="Normal_0_3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5">
    <w:name w:val="Normal_0_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5">
    <w:name w:val="Normal_0_2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6">
    <w:name w:val="Normal_1_6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DefaultParagraph">
    <w:name w:val="DefaultParagraph"/>
    <w:qFormat/>
    <w:rsid w:val="00A672B5"/>
    <w:rPr>
      <w:rFonts w:ascii="Times New Roman" w:eastAsia="宋体" w:hAnsi="Calibri" w:cs="Times New Roman"/>
      <w:sz w:val="21"/>
      <w:lang w:eastAsia="zh-CN"/>
    </w:rPr>
  </w:style>
  <w:style w:type="character" w:styleId="ae">
    <w:name w:val="Placeholder Text"/>
    <w:uiPriority w:val="99"/>
    <w:semiHidden/>
    <w:rsid w:val="00A672B5"/>
    <w:rPr>
      <w:color w:val="808080"/>
    </w:rPr>
  </w:style>
  <w:style w:type="character" w:customStyle="1" w:styleId="15">
    <w:name w:val="15"/>
    <w:rsid w:val="00A672B5"/>
    <w:rPr>
      <w:rFonts w:ascii="Times New Roman" w:hAnsi="Times New Roman" w:cs="Times New Roman" w:hint="default"/>
    </w:rPr>
  </w:style>
  <w:style w:type="character" w:customStyle="1" w:styleId="qseq">
    <w:name w:val="qseq"/>
    <w:qFormat/>
    <w:rsid w:val="00A672B5"/>
    <w:rPr>
      <w:rFonts w:ascii="Times New Roman" w:hAnsi="Times New Roman" w:cs="Times New Roman" w:hint="default"/>
    </w:rPr>
  </w:style>
  <w:style w:type="character" w:customStyle="1" w:styleId="16">
    <w:name w:val="16"/>
    <w:qFormat/>
    <w:rsid w:val="00A672B5"/>
    <w:rPr>
      <w:rFonts w:ascii="Times New Roman" w:hAnsi="Times New Roman" w:cs="Times New Roman" w:hint="default"/>
    </w:rPr>
  </w:style>
  <w:style w:type="character" w:customStyle="1" w:styleId="imgbox">
    <w:name w:val="imgbox"/>
    <w:qFormat/>
    <w:rsid w:val="00A672B5"/>
    <w:rPr>
      <w:rFonts w:ascii="Times New Roman" w:hAnsi="Times New Roman" w:cs="Times New Roman" w:hint="default"/>
    </w:rPr>
  </w:style>
  <w:style w:type="character" w:customStyle="1" w:styleId="Char10">
    <w:name w:val="页眉 Char1"/>
    <w:basedOn w:val="a0"/>
    <w:uiPriority w:val="99"/>
    <w:semiHidden/>
    <w:rsid w:val="00A672B5"/>
    <w:rPr>
      <w:kern w:val="2"/>
      <w:lang w:eastAsia="zh-CN"/>
    </w:rPr>
  </w:style>
  <w:style w:type="character" w:customStyle="1" w:styleId="Char11">
    <w:name w:val="批注框文本 Char1"/>
    <w:basedOn w:val="a0"/>
    <w:uiPriority w:val="99"/>
    <w:semiHidden/>
    <w:rsid w:val="00A672B5"/>
    <w:rPr>
      <w:rFonts w:asciiTheme="majorHAnsi" w:eastAsiaTheme="majorEastAsia" w:hAnsiTheme="majorHAnsi" w:cstheme="majorBidi" w:hint="default"/>
      <w:kern w:val="2"/>
      <w:sz w:val="18"/>
      <w:szCs w:val="18"/>
      <w:lang w:eastAsia="zh-CN"/>
    </w:rPr>
  </w:style>
  <w:style w:type="character" w:customStyle="1" w:styleId="Char12">
    <w:name w:val="正文文本 Char1"/>
    <w:basedOn w:val="a0"/>
    <w:uiPriority w:val="99"/>
    <w:semiHidden/>
    <w:rsid w:val="00A672B5"/>
    <w:rPr>
      <w:kern w:val="2"/>
      <w:sz w:val="21"/>
      <w:szCs w:val="24"/>
      <w:lang w:eastAsia="zh-CN"/>
    </w:rPr>
  </w:style>
  <w:style w:type="table" w:styleId="af">
    <w:name w:val="Table Grid"/>
    <w:basedOn w:val="a1"/>
    <w:rsid w:val="00A672B5"/>
    <w:pPr>
      <w:widowControl w:val="0"/>
      <w:jc w:val="both"/>
    </w:pPr>
    <w:rPr>
      <w:rFonts w:ascii="Calibri" w:eastAsia="微软雅黑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99"/>
    <w:rsid w:val="00A672B5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无列表1"/>
    <w:next w:val="a2"/>
    <w:uiPriority w:val="99"/>
    <w:semiHidden/>
    <w:unhideWhenUsed/>
    <w:rsid w:val="003B10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6E5680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6E5680"/>
    <w:rPr>
      <w:sz w:val="20"/>
      <w:szCs w:val="20"/>
    </w:rPr>
  </w:style>
  <w:style w:type="paragraph" w:styleId="a5">
    <w:name w:val="Balloon Text"/>
    <w:basedOn w:val="a"/>
    <w:link w:val="Char1"/>
    <w:uiPriority w:val="99"/>
    <w:unhideWhenUsed/>
    <w:qFormat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styleId="a6">
    <w:name w:val="Hyperlink"/>
    <w:uiPriority w:val="99"/>
    <w:unhideWhenUsed/>
    <w:rsid w:val="00A672B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672B5"/>
    <w:rPr>
      <w:color w:val="800080" w:themeColor="followedHyperlink"/>
      <w:u w:val="single"/>
    </w:rPr>
  </w:style>
  <w:style w:type="character" w:styleId="a8">
    <w:name w:val="Emphasis"/>
    <w:qFormat/>
    <w:rsid w:val="00A672B5"/>
    <w:rPr>
      <w:i w:val="0"/>
      <w:iCs w:val="0"/>
      <w:color w:val="CC0000"/>
    </w:rPr>
  </w:style>
  <w:style w:type="paragraph" w:styleId="a9">
    <w:name w:val="Normal (Web)"/>
    <w:basedOn w:val="a"/>
    <w:unhideWhenUsed/>
    <w:qFormat/>
    <w:rsid w:val="00A672B5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a">
    <w:name w:val="Body Text"/>
    <w:basedOn w:val="a"/>
    <w:link w:val="Char2"/>
    <w:uiPriority w:val="1"/>
    <w:unhideWhenUsed/>
    <w:qFormat/>
    <w:rsid w:val="00A672B5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  <w:lang w:eastAsia="zh-TW"/>
    </w:rPr>
  </w:style>
  <w:style w:type="character" w:customStyle="1" w:styleId="Char2">
    <w:name w:val="正文文本 Char"/>
    <w:basedOn w:val="a0"/>
    <w:link w:val="aa"/>
    <w:uiPriority w:val="1"/>
    <w:rsid w:val="00A672B5"/>
    <w:rPr>
      <w:rFonts w:ascii="楷体" w:eastAsia="楷体" w:hAnsi="楷体" w:cs="楷体"/>
      <w:kern w:val="0"/>
      <w:sz w:val="36"/>
      <w:szCs w:val="36"/>
    </w:rPr>
  </w:style>
  <w:style w:type="paragraph" w:styleId="ab">
    <w:name w:val="Date"/>
    <w:basedOn w:val="a"/>
    <w:next w:val="a"/>
    <w:link w:val="Char3"/>
    <w:uiPriority w:val="99"/>
    <w:unhideWhenUsed/>
    <w:qFormat/>
    <w:rsid w:val="00A672B5"/>
    <w:pPr>
      <w:ind w:leftChars="2500" w:left="100"/>
    </w:pPr>
    <w:rPr>
      <w:rFonts w:eastAsia="宋体"/>
      <w:szCs w:val="22"/>
    </w:rPr>
  </w:style>
  <w:style w:type="character" w:customStyle="1" w:styleId="Char3">
    <w:name w:val="日期 Char"/>
    <w:basedOn w:val="a0"/>
    <w:link w:val="ab"/>
    <w:uiPriority w:val="99"/>
    <w:rsid w:val="00A672B5"/>
    <w:rPr>
      <w:rFonts w:ascii="Calibri" w:eastAsia="宋体" w:hAnsi="Calibri" w:cs="Times New Roman"/>
      <w:sz w:val="21"/>
      <w:lang w:eastAsia="zh-CN"/>
    </w:rPr>
  </w:style>
  <w:style w:type="character" w:customStyle="1" w:styleId="Char4">
    <w:name w:val="无间隔 Char"/>
    <w:link w:val="ac"/>
    <w:uiPriority w:val="1"/>
    <w:locked/>
    <w:rsid w:val="00A672B5"/>
    <w:rPr>
      <w:rFonts w:ascii="宋体" w:eastAsia="宋体" w:hAnsi="宋体"/>
      <w:sz w:val="22"/>
      <w:lang w:eastAsia="zh-CN"/>
    </w:rPr>
  </w:style>
  <w:style w:type="paragraph" w:styleId="ac">
    <w:name w:val="No Spacing"/>
    <w:link w:val="Char4"/>
    <w:uiPriority w:val="1"/>
    <w:qFormat/>
    <w:rsid w:val="00A672B5"/>
    <w:rPr>
      <w:rFonts w:ascii="宋体" w:eastAsia="宋体" w:hAnsi="宋体"/>
      <w:sz w:val="22"/>
      <w:lang w:eastAsia="zh-CN"/>
    </w:rPr>
  </w:style>
  <w:style w:type="paragraph" w:styleId="ad">
    <w:name w:val="List Paragraph"/>
    <w:basedOn w:val="a"/>
    <w:uiPriority w:val="34"/>
    <w:qFormat/>
    <w:rsid w:val="00A672B5"/>
    <w:pPr>
      <w:ind w:firstLineChars="200" w:firstLine="420"/>
    </w:pPr>
  </w:style>
  <w:style w:type="paragraph" w:customStyle="1" w:styleId="Normal111">
    <w:name w:val="Normal_1_1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7">
    <w:name w:val="Normal_1_7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2">
    <w:name w:val="Normal_0_2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0">
    <w:name w:val="Normal_1_1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2">
    <w:name w:val="Normal_1_1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1">
    <w:name w:val="Normal_0_2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4">
    <w:name w:val="Normal_0_24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9">
    <w:name w:val="Normal_1_9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">
    <w:name w:val="Normal_1"/>
    <w:qFormat/>
    <w:rsid w:val="00A672B5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020">
    <w:name w:val="Normal_0_2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3">
    <w:name w:val="Normal_0_3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5">
    <w:name w:val="Normal_0_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5">
    <w:name w:val="Normal_0_2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6">
    <w:name w:val="Normal_1_6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DefaultParagraph">
    <w:name w:val="DefaultParagraph"/>
    <w:qFormat/>
    <w:rsid w:val="00A672B5"/>
    <w:rPr>
      <w:rFonts w:ascii="Times New Roman" w:eastAsia="宋体" w:hAnsi="Calibri" w:cs="Times New Roman"/>
      <w:sz w:val="21"/>
      <w:lang w:eastAsia="zh-CN"/>
    </w:rPr>
  </w:style>
  <w:style w:type="character" w:styleId="ae">
    <w:name w:val="Placeholder Text"/>
    <w:uiPriority w:val="99"/>
    <w:semiHidden/>
    <w:rsid w:val="00A672B5"/>
    <w:rPr>
      <w:color w:val="808080"/>
    </w:rPr>
  </w:style>
  <w:style w:type="character" w:customStyle="1" w:styleId="15">
    <w:name w:val="15"/>
    <w:rsid w:val="00A672B5"/>
    <w:rPr>
      <w:rFonts w:ascii="Times New Roman" w:hAnsi="Times New Roman" w:cs="Times New Roman" w:hint="default"/>
    </w:rPr>
  </w:style>
  <w:style w:type="character" w:customStyle="1" w:styleId="qseq">
    <w:name w:val="qseq"/>
    <w:qFormat/>
    <w:rsid w:val="00A672B5"/>
    <w:rPr>
      <w:rFonts w:ascii="Times New Roman" w:hAnsi="Times New Roman" w:cs="Times New Roman" w:hint="default"/>
    </w:rPr>
  </w:style>
  <w:style w:type="character" w:customStyle="1" w:styleId="16">
    <w:name w:val="16"/>
    <w:qFormat/>
    <w:rsid w:val="00A672B5"/>
    <w:rPr>
      <w:rFonts w:ascii="Times New Roman" w:hAnsi="Times New Roman" w:cs="Times New Roman" w:hint="default"/>
    </w:rPr>
  </w:style>
  <w:style w:type="character" w:customStyle="1" w:styleId="imgbox">
    <w:name w:val="imgbox"/>
    <w:qFormat/>
    <w:rsid w:val="00A672B5"/>
    <w:rPr>
      <w:rFonts w:ascii="Times New Roman" w:hAnsi="Times New Roman" w:cs="Times New Roman" w:hint="default"/>
    </w:rPr>
  </w:style>
  <w:style w:type="character" w:customStyle="1" w:styleId="Char10">
    <w:name w:val="页眉 Char1"/>
    <w:basedOn w:val="a0"/>
    <w:uiPriority w:val="99"/>
    <w:semiHidden/>
    <w:rsid w:val="00A672B5"/>
    <w:rPr>
      <w:kern w:val="2"/>
      <w:lang w:eastAsia="zh-CN"/>
    </w:rPr>
  </w:style>
  <w:style w:type="character" w:customStyle="1" w:styleId="Char11">
    <w:name w:val="批注框文本 Char1"/>
    <w:basedOn w:val="a0"/>
    <w:uiPriority w:val="99"/>
    <w:semiHidden/>
    <w:rsid w:val="00A672B5"/>
    <w:rPr>
      <w:rFonts w:asciiTheme="majorHAnsi" w:eastAsiaTheme="majorEastAsia" w:hAnsiTheme="majorHAnsi" w:cstheme="majorBidi" w:hint="default"/>
      <w:kern w:val="2"/>
      <w:sz w:val="18"/>
      <w:szCs w:val="18"/>
      <w:lang w:eastAsia="zh-CN"/>
    </w:rPr>
  </w:style>
  <w:style w:type="character" w:customStyle="1" w:styleId="Char12">
    <w:name w:val="正文文本 Char1"/>
    <w:basedOn w:val="a0"/>
    <w:uiPriority w:val="99"/>
    <w:semiHidden/>
    <w:rsid w:val="00A672B5"/>
    <w:rPr>
      <w:kern w:val="2"/>
      <w:sz w:val="21"/>
      <w:szCs w:val="24"/>
      <w:lang w:eastAsia="zh-CN"/>
    </w:rPr>
  </w:style>
  <w:style w:type="table" w:styleId="af">
    <w:name w:val="Table Grid"/>
    <w:basedOn w:val="a1"/>
    <w:rsid w:val="00A672B5"/>
    <w:pPr>
      <w:widowControl w:val="0"/>
      <w:jc w:val="both"/>
    </w:pPr>
    <w:rPr>
      <w:rFonts w:ascii="Calibri" w:eastAsia="微软雅黑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99"/>
    <w:rsid w:val="00A672B5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无列表1"/>
    <w:next w:val="a2"/>
    <w:uiPriority w:val="99"/>
    <w:semiHidden/>
    <w:unhideWhenUsed/>
    <w:rsid w:val="003B1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358</Words>
  <Characters>2047</Characters>
  <Application>Microsoft Office Word</Application>
  <DocSecurity>0</DocSecurity>
  <Lines>17</Lines>
  <Paragraphs>4</Paragraphs>
  <ScaleCrop>false</ScaleCrop>
  <Company>Microsoft</Company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2020-11-10T00:15:00Z</dcterms:created>
  <dcterms:modified xsi:type="dcterms:W3CDTF">2020-11-10T00:15:00Z</dcterms:modified>
</cp:coreProperties>
</file>